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F8FD" w14:textId="36AE2DFC" w:rsidR="00393612" w:rsidRDefault="00474391" w:rsidP="00265D38">
      <w:pPr>
        <w:pStyle w:val="Titel"/>
        <w:rPr>
          <w:lang w:val="nl-BE"/>
        </w:rPr>
      </w:pPr>
      <w:r>
        <w:rPr>
          <w:lang w:val="nl-BE"/>
        </w:rPr>
        <w:t>Algemene info scouts Aleydis</w:t>
      </w:r>
      <w:r w:rsidR="00265D38">
        <w:rPr>
          <w:lang w:val="nl-BE"/>
        </w:rPr>
        <w:t xml:space="preserve"> </w:t>
      </w:r>
      <w:r w:rsidR="00B33FE5">
        <w:rPr>
          <w:lang w:val="nl-BE"/>
        </w:rPr>
        <w:t>202</w:t>
      </w:r>
      <w:r w:rsidR="00252337">
        <w:rPr>
          <w:lang w:val="nl-BE"/>
        </w:rPr>
        <w:t>2</w:t>
      </w:r>
      <w:r w:rsidR="00B33FE5">
        <w:rPr>
          <w:lang w:val="nl-BE"/>
        </w:rPr>
        <w:t>-202</w:t>
      </w:r>
      <w:r w:rsidR="00252337">
        <w:rPr>
          <w:lang w:val="nl-BE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3845267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5257404" w14:textId="61EF0298" w:rsidR="0081450D" w:rsidRDefault="0081450D">
          <w:pPr>
            <w:pStyle w:val="Kopvaninhoudsopgave"/>
          </w:pPr>
          <w:r>
            <w:t>Inhoudsopgave</w:t>
          </w:r>
        </w:p>
        <w:p w14:paraId="019997D7" w14:textId="77777777" w:rsidR="006C44FF" w:rsidRDefault="0081450D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3203683" w:history="1">
            <w:r w:rsidR="006C44FF" w:rsidRPr="00E1770E">
              <w:rPr>
                <w:rStyle w:val="Hyperlink"/>
                <w:noProof/>
              </w:rPr>
              <w:t>Wie is de groepsleiding?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_Toc83203683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C62BE7C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84" w:history="1">
            <w:r w:rsidR="006C44FF" w:rsidRPr="00E1770E">
              <w:rPr>
                <w:rStyle w:val="Hyperlink"/>
                <w:noProof/>
                <w:lang w:val="nl-BE"/>
              </w:rPr>
              <w:t>Wie is de leiding?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_Toc83203684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332A1C4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85" w:history="1">
            <w:r w:rsidR="006C44FF" w:rsidRPr="00E1770E">
              <w:rPr>
                <w:rStyle w:val="Hyperlink"/>
                <w:noProof/>
                <w:lang w:val="nl-BE"/>
              </w:rPr>
              <w:t>Wat is de scouts?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_Toc83203685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874D835" w14:textId="77777777" w:rsidR="006C44FF" w:rsidRDefault="00000000">
          <w:pPr>
            <w:pStyle w:val="Inhopg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83203686" w:history="1">
            <w:r w:rsidR="006C44FF" w:rsidRPr="00E1770E">
              <w:rPr>
                <w:rStyle w:val="Hyperlink"/>
                <w:noProof/>
                <w:lang w:val="nl-BE"/>
              </w:rPr>
              <w:t>Groen boekje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_Toc83203686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35975AC5" w14:textId="77777777" w:rsidR="006C44FF" w:rsidRDefault="00000000">
          <w:pPr>
            <w:pStyle w:val="Inhopg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83203687" w:history="1">
            <w:r w:rsidR="006C44FF" w:rsidRPr="00E1770E">
              <w:rPr>
                <w:rStyle w:val="Hyperlink"/>
                <w:noProof/>
                <w:lang w:val="nl-BE"/>
              </w:rPr>
              <w:t>Onze takken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_Toc83203687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0A82189A" w14:textId="77777777" w:rsidR="006C44FF" w:rsidRDefault="00000000">
          <w:pPr>
            <w:pStyle w:val="Inhopg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83203688" w:history="1">
            <w:r w:rsidR="006C44FF" w:rsidRPr="00E1770E">
              <w:rPr>
                <w:rStyle w:val="Hyperlink"/>
                <w:noProof/>
                <w:lang w:val="nl-BE"/>
              </w:rPr>
              <w:t>Vergadering op zondag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_Toc83203688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2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3BF6880A" w14:textId="77777777" w:rsidR="006C44FF" w:rsidRDefault="00000000">
          <w:pPr>
            <w:pStyle w:val="Inhopg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83203689" w:history="1">
            <w:r w:rsidR="006C44FF" w:rsidRPr="00E1770E">
              <w:rPr>
                <w:rStyle w:val="Hyperlink"/>
                <w:noProof/>
              </w:rPr>
              <w:t>Aleeke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_Toc83203689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3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BCDB508" w14:textId="77777777" w:rsidR="006C44FF" w:rsidRDefault="00000000">
          <w:pPr>
            <w:pStyle w:val="Inhopg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83203690" w:history="1">
            <w:r w:rsidR="006C44FF" w:rsidRPr="00E1770E">
              <w:rPr>
                <w:rStyle w:val="Hyperlink"/>
                <w:noProof/>
              </w:rPr>
              <w:t>Fiscale attesten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_Toc83203690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3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1DA6E619" w14:textId="77777777" w:rsidR="006C44FF" w:rsidRDefault="00000000">
          <w:pPr>
            <w:pStyle w:val="Inhopg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83203691" w:history="1">
            <w:r w:rsidR="006C44FF" w:rsidRPr="00E1770E">
              <w:rPr>
                <w:rStyle w:val="Hyperlink"/>
                <w:noProof/>
                <w:lang w:val="nl-BE"/>
              </w:rPr>
              <w:t>Takweekend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_Toc83203691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3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26D62008" w14:textId="77777777" w:rsidR="006C44FF" w:rsidRDefault="00000000">
          <w:pPr>
            <w:pStyle w:val="Inhopg3"/>
            <w:tabs>
              <w:tab w:val="right" w:pos="9056"/>
            </w:tabs>
            <w:rPr>
              <w:rFonts w:eastAsiaTheme="minorEastAsia"/>
              <w:noProof/>
              <w:sz w:val="24"/>
              <w:szCs w:val="24"/>
              <w:lang w:eastAsia="nl-NL"/>
            </w:rPr>
          </w:pPr>
          <w:hyperlink w:anchor="_Toc83203692" w:history="1">
            <w:r w:rsidR="006C44FF" w:rsidRPr="00E1770E">
              <w:rPr>
                <w:rStyle w:val="Hyperlink"/>
                <w:noProof/>
              </w:rPr>
              <w:t>Medische fiche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_Toc83203692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3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F97894D" w14:textId="77777777" w:rsidR="006C44FF" w:rsidRDefault="00000000">
          <w:pPr>
            <w:pStyle w:val="Inhopg2"/>
            <w:tabs>
              <w:tab w:val="right" w:pos="9056"/>
            </w:tabs>
            <w:rPr>
              <w:rFonts w:eastAsiaTheme="minorEastAsia"/>
              <w:i w:val="0"/>
              <w:iCs w:val="0"/>
              <w:noProof/>
              <w:sz w:val="24"/>
              <w:szCs w:val="24"/>
              <w:lang w:eastAsia="nl-NL"/>
            </w:rPr>
          </w:pPr>
          <w:hyperlink w:anchor="_Toc83203693" w:history="1">
            <w:r w:rsidR="006C44FF" w:rsidRPr="00E1770E">
              <w:rPr>
                <w:rStyle w:val="Hyperlink"/>
                <w:noProof/>
                <w:lang w:val="nl-BE"/>
              </w:rPr>
              <w:t>Groepsweekend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_Toc83203693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4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37B4A3A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94" w:history="1">
            <w:r w:rsidR="006C44FF" w:rsidRPr="00E1770E">
              <w:rPr>
                <w:rStyle w:val="Hyperlink"/>
                <w:noProof/>
                <w:lang w:val="nl-BE"/>
              </w:rPr>
              <w:t>Uniform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_Toc83203694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4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5BDB8BA1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95" w:history="1">
            <w:r w:rsidR="006C44FF" w:rsidRPr="00E1770E">
              <w:rPr>
                <w:rStyle w:val="Hyperlink"/>
                <w:noProof/>
                <w:lang w:val="nl-BE"/>
              </w:rPr>
              <w:t>Geldacties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_Toc83203695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4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1088835F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96" w:history="1">
            <w:r w:rsidR="006C44FF" w:rsidRPr="00E1770E">
              <w:rPr>
                <w:rStyle w:val="Hyperlink"/>
                <w:noProof/>
                <w:lang w:val="nl-BE"/>
              </w:rPr>
              <w:t>Financieel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_Toc83203696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4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60248BDB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97" w:history="1">
            <w:r w:rsidR="006C44FF" w:rsidRPr="00E1770E">
              <w:rPr>
                <w:rStyle w:val="Hyperlink"/>
                <w:noProof/>
                <w:lang w:val="nl-BE"/>
              </w:rPr>
              <w:t>Communicatie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_Toc83203697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5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7516412C" w14:textId="77777777" w:rsidR="006C44FF" w:rsidRDefault="00000000">
          <w:pPr>
            <w:pStyle w:val="Inhopg1"/>
            <w:tabs>
              <w:tab w:val="right" w:pos="905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eastAsia="nl-NL"/>
            </w:rPr>
          </w:pPr>
          <w:hyperlink w:anchor="_Toc83203698" w:history="1">
            <w:r w:rsidR="006C44FF" w:rsidRPr="00E1770E">
              <w:rPr>
                <w:rStyle w:val="Hyperlink"/>
                <w:noProof/>
                <w:lang w:val="nl-BE"/>
              </w:rPr>
              <w:t>Oudercomité</w:t>
            </w:r>
            <w:r w:rsidR="006C44FF">
              <w:rPr>
                <w:noProof/>
                <w:webHidden/>
              </w:rPr>
              <w:tab/>
            </w:r>
            <w:r w:rsidR="006C44FF">
              <w:rPr>
                <w:noProof/>
                <w:webHidden/>
              </w:rPr>
              <w:fldChar w:fldCharType="begin"/>
            </w:r>
            <w:r w:rsidR="006C44FF">
              <w:rPr>
                <w:noProof/>
                <w:webHidden/>
              </w:rPr>
              <w:instrText xml:space="preserve"> PAGEREF _Toc83203698 \h </w:instrText>
            </w:r>
            <w:r w:rsidR="006C44FF">
              <w:rPr>
                <w:noProof/>
                <w:webHidden/>
              </w:rPr>
            </w:r>
            <w:r w:rsidR="006C44FF">
              <w:rPr>
                <w:noProof/>
                <w:webHidden/>
              </w:rPr>
              <w:fldChar w:fldCharType="separate"/>
            </w:r>
            <w:r w:rsidR="006C44FF">
              <w:rPr>
                <w:noProof/>
                <w:webHidden/>
              </w:rPr>
              <w:t>5</w:t>
            </w:r>
            <w:r w:rsidR="006C44FF">
              <w:rPr>
                <w:noProof/>
                <w:webHidden/>
              </w:rPr>
              <w:fldChar w:fldCharType="end"/>
            </w:r>
          </w:hyperlink>
        </w:p>
        <w:p w14:paraId="38E0B1AB" w14:textId="1B247D7E" w:rsidR="0081450D" w:rsidRDefault="0081450D">
          <w:r>
            <w:rPr>
              <w:b/>
              <w:bCs/>
              <w:noProof/>
            </w:rPr>
            <w:fldChar w:fldCharType="end"/>
          </w:r>
        </w:p>
      </w:sdtContent>
    </w:sdt>
    <w:p w14:paraId="33D4F071" w14:textId="1C4242C5" w:rsidR="000745B0" w:rsidRPr="001A61F3" w:rsidRDefault="000745B0" w:rsidP="0081450D">
      <w:pPr>
        <w:rPr>
          <w:color w:val="FFC000"/>
          <w:lang w:val="nl-BE"/>
        </w:rPr>
      </w:pPr>
    </w:p>
    <w:p w14:paraId="5667A7A4" w14:textId="77777777" w:rsidR="000745B0" w:rsidRPr="002C274B" w:rsidRDefault="000745B0" w:rsidP="002C274B">
      <w:pPr>
        <w:rPr>
          <w:lang w:val="nl-BE"/>
        </w:rPr>
      </w:pPr>
    </w:p>
    <w:p w14:paraId="3468D532" w14:textId="77777777" w:rsidR="00762978" w:rsidRDefault="00762978">
      <w:pPr>
        <w:rPr>
          <w:color w:val="538135" w:themeColor="accent6" w:themeShade="BF"/>
          <w:lang w:val="nl-BE"/>
        </w:rPr>
      </w:pPr>
      <w:r>
        <w:rPr>
          <w:color w:val="538135" w:themeColor="accent6" w:themeShade="BF"/>
          <w:lang w:val="nl-BE"/>
        </w:rPr>
        <w:br w:type="page"/>
      </w:r>
    </w:p>
    <w:p w14:paraId="6C560883" w14:textId="247D7C59" w:rsidR="00D558FF" w:rsidRPr="007A1BA6" w:rsidRDefault="0085157C" w:rsidP="007A1BA6">
      <w:pPr>
        <w:pStyle w:val="Kop1"/>
      </w:pPr>
      <w:bookmarkStart w:id="0" w:name="_Toc83203683"/>
      <w:r w:rsidRPr="007A1BA6">
        <w:lastRenderedPageBreak/>
        <w:t>Wie is de gr</w:t>
      </w:r>
      <w:r w:rsidR="003D0A67">
        <w:t>oeps</w:t>
      </w:r>
      <w:r w:rsidRPr="007A1BA6">
        <w:t>l</w:t>
      </w:r>
      <w:r w:rsidR="003D0A67">
        <w:t>eiding</w:t>
      </w:r>
      <w:r w:rsidRPr="007A1BA6">
        <w:t>?</w:t>
      </w:r>
      <w:bookmarkEnd w:id="0"/>
      <w:r w:rsidRPr="007A1BA6">
        <w:t xml:space="preserve"> </w:t>
      </w:r>
    </w:p>
    <w:p w14:paraId="0873D6A8" w14:textId="190731AB" w:rsidR="0085157C" w:rsidRPr="00B24F61" w:rsidRDefault="00252337" w:rsidP="00D558FF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‘L</w:t>
      </w:r>
      <w:r w:rsidR="0085157C" w:rsidRPr="00B24F61">
        <w:rPr>
          <w:color w:val="000000" w:themeColor="text1"/>
          <w:lang w:val="nl-BE"/>
        </w:rPr>
        <w:t>eiding van de leiding</w:t>
      </w:r>
      <w:r>
        <w:rPr>
          <w:color w:val="000000" w:themeColor="text1"/>
          <w:lang w:val="nl-BE"/>
        </w:rPr>
        <w:t>’</w:t>
      </w:r>
      <w:r w:rsidR="0085157C" w:rsidRPr="00B24F61">
        <w:rPr>
          <w:color w:val="000000" w:themeColor="text1"/>
          <w:lang w:val="nl-BE"/>
        </w:rPr>
        <w:t>. Wij staan vooral in voor de werking van de groep en wij zijn ook vaak een aanspreekpunt bij problemen/vragen/opmerkingen</w:t>
      </w:r>
      <w:r w:rsidR="0062595E" w:rsidRPr="00B24F61">
        <w:rPr>
          <w:color w:val="000000" w:themeColor="text1"/>
          <w:lang w:val="nl-BE"/>
        </w:rPr>
        <w:t>. Jelle</w:t>
      </w:r>
      <w:r w:rsidR="000106C6" w:rsidRPr="00B24F61">
        <w:rPr>
          <w:color w:val="000000" w:themeColor="text1"/>
          <w:lang w:val="nl-BE"/>
        </w:rPr>
        <w:t xml:space="preserve"> is financieel vera</w:t>
      </w:r>
      <w:r w:rsidR="00C00D36">
        <w:rPr>
          <w:color w:val="000000" w:themeColor="text1"/>
          <w:lang w:val="nl-BE"/>
        </w:rPr>
        <w:t xml:space="preserve">ntwoordelijke, </w:t>
      </w:r>
      <w:r>
        <w:rPr>
          <w:color w:val="000000" w:themeColor="text1"/>
          <w:lang w:val="nl-BE"/>
        </w:rPr>
        <w:t>Wout</w:t>
      </w:r>
      <w:r w:rsidR="00C00D36">
        <w:rPr>
          <w:color w:val="000000" w:themeColor="text1"/>
          <w:lang w:val="nl-BE"/>
        </w:rPr>
        <w:t xml:space="preserve"> doet de mails</w:t>
      </w:r>
      <w:r>
        <w:rPr>
          <w:color w:val="000000" w:themeColor="text1"/>
          <w:lang w:val="nl-BE"/>
        </w:rPr>
        <w:t xml:space="preserve">, Jef ontfermt zich achter de schermen over de administratie en Emma neemt de organisatorische touwtjes in handen en bewaakt de planning. </w:t>
      </w:r>
    </w:p>
    <w:p w14:paraId="5EFEAF37" w14:textId="77777777" w:rsidR="0085157C" w:rsidRPr="00B24F61" w:rsidRDefault="0085157C" w:rsidP="00265D38">
      <w:pPr>
        <w:rPr>
          <w:color w:val="000000" w:themeColor="text1"/>
          <w:lang w:val="nl-BE"/>
        </w:rPr>
      </w:pPr>
    </w:p>
    <w:p w14:paraId="6B94B60E" w14:textId="7E2EEC7E" w:rsidR="00265D38" w:rsidRPr="00B24F61" w:rsidRDefault="008B1396" w:rsidP="007A1BA6">
      <w:pPr>
        <w:pStyle w:val="Kop1"/>
        <w:rPr>
          <w:lang w:val="nl-BE"/>
        </w:rPr>
      </w:pPr>
      <w:bookmarkStart w:id="1" w:name="_Toc83203684"/>
      <w:r w:rsidRPr="00B24F61">
        <w:rPr>
          <w:lang w:val="nl-BE"/>
        </w:rPr>
        <w:t xml:space="preserve">Wie is de </w:t>
      </w:r>
      <w:r w:rsidR="00265D38" w:rsidRPr="00B24F61">
        <w:rPr>
          <w:lang w:val="nl-BE"/>
        </w:rPr>
        <w:t>leiding?</w:t>
      </w:r>
      <w:bookmarkEnd w:id="1"/>
      <w:r w:rsidR="00265D38" w:rsidRPr="00B24F61">
        <w:rPr>
          <w:lang w:val="nl-BE"/>
        </w:rPr>
        <w:t xml:space="preserve"> </w:t>
      </w:r>
    </w:p>
    <w:p w14:paraId="06205966" w14:textId="77777777" w:rsidR="00A63803" w:rsidRDefault="00FF2646" w:rsidP="00762978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Stellen zich voor op de ouderavond </w:t>
      </w:r>
    </w:p>
    <w:p w14:paraId="43193890" w14:textId="440931FB" w:rsidR="00D14F70" w:rsidRDefault="00A63803" w:rsidP="00762978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Is altijd geheim tot op de Overgang </w:t>
      </w:r>
      <w:r w:rsidR="00772088">
        <w:rPr>
          <w:color w:val="000000" w:themeColor="text1"/>
          <w:lang w:val="nl-BE"/>
        </w:rPr>
        <w:t xml:space="preserve">en </w:t>
      </w:r>
      <w:r w:rsidR="006F23AA">
        <w:rPr>
          <w:color w:val="000000" w:themeColor="text1"/>
          <w:lang w:val="nl-BE"/>
        </w:rPr>
        <w:t>in een leuke show maken we de ploegen bekend</w:t>
      </w:r>
    </w:p>
    <w:p w14:paraId="2FCF4140" w14:textId="7E20332B" w:rsidR="00252337" w:rsidRPr="00B24F61" w:rsidRDefault="00252337" w:rsidP="00762978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Ongeveer 10 gemotiveerde jongeren (17+) per tak</w:t>
      </w:r>
    </w:p>
    <w:p w14:paraId="69B3DDE0" w14:textId="77777777" w:rsidR="008C2033" w:rsidRPr="00B24F61" w:rsidRDefault="008C2033" w:rsidP="008C2033">
      <w:pPr>
        <w:pStyle w:val="Lijstalinea"/>
        <w:ind w:left="776"/>
        <w:rPr>
          <w:color w:val="000000" w:themeColor="text1"/>
          <w:lang w:val="nl-BE"/>
        </w:rPr>
      </w:pPr>
    </w:p>
    <w:p w14:paraId="399BC15B" w14:textId="6ED2FC64" w:rsidR="00265D38" w:rsidRPr="00B24F61" w:rsidRDefault="00265D38" w:rsidP="007A1BA6">
      <w:pPr>
        <w:pStyle w:val="Kop1"/>
        <w:rPr>
          <w:lang w:val="nl-BE"/>
        </w:rPr>
      </w:pPr>
      <w:bookmarkStart w:id="2" w:name="_Toc83203685"/>
      <w:r w:rsidRPr="00B24F61">
        <w:rPr>
          <w:lang w:val="nl-BE"/>
        </w:rPr>
        <w:t>Wat is de scouts?</w:t>
      </w:r>
      <w:bookmarkEnd w:id="2"/>
      <w:r w:rsidRPr="00B24F61">
        <w:rPr>
          <w:lang w:val="nl-BE"/>
        </w:rPr>
        <w:t xml:space="preserve"> </w:t>
      </w:r>
    </w:p>
    <w:p w14:paraId="2755A01E" w14:textId="77777777" w:rsidR="00265D38" w:rsidRPr="00B24F61" w:rsidRDefault="00265D38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Jeugdvereniging </w:t>
      </w:r>
    </w:p>
    <w:p w14:paraId="1AEC737F" w14:textId="6911BEEC" w:rsidR="00265D38" w:rsidRPr="00B24F61" w:rsidRDefault="00265D38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Spel en sport in de jongere takken en in de oudere ta</w:t>
      </w:r>
      <w:r w:rsidR="005A6D6C" w:rsidRPr="00B24F61">
        <w:rPr>
          <w:color w:val="000000" w:themeColor="text1"/>
          <w:lang w:val="nl-BE"/>
        </w:rPr>
        <w:t>kken komen daar technieken (orië</w:t>
      </w:r>
      <w:r w:rsidRPr="00B24F61">
        <w:rPr>
          <w:color w:val="000000" w:themeColor="text1"/>
          <w:lang w:val="nl-BE"/>
        </w:rPr>
        <w:t xml:space="preserve">nteren, sjorren, vuur maken,…) bij. </w:t>
      </w:r>
    </w:p>
    <w:p w14:paraId="5BF3161B" w14:textId="31F33676" w:rsidR="00252337" w:rsidRPr="00252337" w:rsidRDefault="00265D38" w:rsidP="00252337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Elke zondag</w:t>
      </w:r>
      <w:r w:rsidR="00F8133D" w:rsidRPr="00B24F61">
        <w:rPr>
          <w:color w:val="000000" w:themeColor="text1"/>
          <w:lang w:val="nl-BE"/>
        </w:rPr>
        <w:t xml:space="preserve"> vergadering</w:t>
      </w:r>
    </w:p>
    <w:p w14:paraId="78A6E689" w14:textId="77777777" w:rsidR="00F8133D" w:rsidRPr="00B24F61" w:rsidRDefault="00384D12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2</w:t>
      </w:r>
      <w:r w:rsidR="00265D38" w:rsidRPr="00B24F61">
        <w:rPr>
          <w:color w:val="000000" w:themeColor="text1"/>
          <w:lang w:val="nl-BE"/>
        </w:rPr>
        <w:t xml:space="preserve"> </w:t>
      </w:r>
      <w:r w:rsidRPr="00B24F61">
        <w:rPr>
          <w:color w:val="000000" w:themeColor="text1"/>
          <w:lang w:val="nl-BE"/>
        </w:rPr>
        <w:t>tak</w:t>
      </w:r>
      <w:r w:rsidR="00265D38" w:rsidRPr="00B24F61">
        <w:rPr>
          <w:color w:val="000000" w:themeColor="text1"/>
          <w:lang w:val="nl-BE"/>
        </w:rPr>
        <w:t>weekends</w:t>
      </w:r>
    </w:p>
    <w:p w14:paraId="2350D62F" w14:textId="072BE92B" w:rsidR="00F8133D" w:rsidRPr="00B24F61" w:rsidRDefault="00384D12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1 groepsweekend</w:t>
      </w:r>
      <w:r w:rsidR="00C94965" w:rsidRPr="00B24F61">
        <w:rPr>
          <w:color w:val="000000" w:themeColor="text1"/>
          <w:lang w:val="nl-BE"/>
        </w:rPr>
        <w:t xml:space="preserve"> (met </w:t>
      </w:r>
      <w:r w:rsidR="00C57A99">
        <w:rPr>
          <w:color w:val="000000" w:themeColor="text1"/>
          <w:lang w:val="nl-BE"/>
        </w:rPr>
        <w:t xml:space="preserve">alle leeftijden </w:t>
      </w:r>
      <w:r w:rsidR="00C94965" w:rsidRPr="00B24F61">
        <w:rPr>
          <w:color w:val="000000" w:themeColor="text1"/>
          <w:lang w:val="nl-BE"/>
        </w:rPr>
        <w:t>samen</w:t>
      </w:r>
      <w:r w:rsidR="00C57A99">
        <w:rPr>
          <w:color w:val="000000" w:themeColor="text1"/>
          <w:lang w:val="nl-BE"/>
        </w:rPr>
        <w:t>)</w:t>
      </w:r>
      <w:r w:rsidR="00C94965" w:rsidRPr="00B24F61">
        <w:rPr>
          <w:color w:val="000000" w:themeColor="text1"/>
          <w:lang w:val="nl-BE"/>
        </w:rPr>
        <w:t xml:space="preserve"> </w:t>
      </w:r>
    </w:p>
    <w:p w14:paraId="7C178562" w14:textId="18B7B43B" w:rsidR="00265D38" w:rsidRDefault="00C94965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1</w:t>
      </w:r>
      <w:r w:rsidR="00F8133D" w:rsidRPr="00B24F61">
        <w:rPr>
          <w:color w:val="000000" w:themeColor="text1"/>
          <w:lang w:val="nl-BE"/>
        </w:rPr>
        <w:t xml:space="preserve"> kamp</w:t>
      </w:r>
      <w:r w:rsidRPr="00B24F61">
        <w:rPr>
          <w:color w:val="000000" w:themeColor="text1"/>
          <w:lang w:val="nl-BE"/>
        </w:rPr>
        <w:t xml:space="preserve"> </w:t>
      </w:r>
      <w:r w:rsidR="00306905" w:rsidRPr="00B24F61">
        <w:rPr>
          <w:color w:val="000000" w:themeColor="text1"/>
          <w:lang w:val="nl-BE"/>
        </w:rPr>
        <w:t>in juli (exacte data komen in ons groen boekje)</w:t>
      </w:r>
    </w:p>
    <w:p w14:paraId="3AB4CA7D" w14:textId="77777777" w:rsidR="00C90AE9" w:rsidRDefault="00C90AE9" w:rsidP="00C90AE9">
      <w:pPr>
        <w:rPr>
          <w:color w:val="000000" w:themeColor="text1"/>
          <w:lang w:val="nl-BE"/>
        </w:rPr>
      </w:pPr>
    </w:p>
    <w:p w14:paraId="05D66AA0" w14:textId="1AEC16BA" w:rsidR="00C90AE9" w:rsidRPr="00B24F61" w:rsidRDefault="00C90AE9" w:rsidP="00A73899">
      <w:pPr>
        <w:pStyle w:val="Kop1"/>
        <w:rPr>
          <w:lang w:val="nl-BE"/>
        </w:rPr>
      </w:pPr>
      <w:bookmarkStart w:id="3" w:name="_Toc83203686"/>
      <w:r w:rsidRPr="00B24F61">
        <w:rPr>
          <w:lang w:val="nl-BE"/>
        </w:rPr>
        <w:t>Groen boekje</w:t>
      </w:r>
      <w:bookmarkEnd w:id="3"/>
      <w:r w:rsidRPr="00B24F61">
        <w:rPr>
          <w:lang w:val="nl-BE"/>
        </w:rPr>
        <w:t xml:space="preserve"> </w:t>
      </w:r>
    </w:p>
    <w:p w14:paraId="0DC52A6F" w14:textId="29753B9D" w:rsidR="00C90AE9" w:rsidRPr="00B24F61" w:rsidRDefault="00A73899" w:rsidP="00C90AE9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D</w:t>
      </w:r>
      <w:r w:rsidR="00C90AE9" w:rsidRPr="00B24F61">
        <w:rPr>
          <w:color w:val="000000" w:themeColor="text1"/>
          <w:lang w:val="nl-BE"/>
        </w:rPr>
        <w:t xml:space="preserve">ocument met alle contactgegevens van de leiding, jaarkalender en voorbeeld hoe de kentekens op een hemd genaaid moeten worden. </w:t>
      </w:r>
    </w:p>
    <w:p w14:paraId="4B39DCBF" w14:textId="1093FF59" w:rsidR="00C90AE9" w:rsidRPr="00C90AE9" w:rsidRDefault="00C90AE9" w:rsidP="00C90AE9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Komt eind september/begin oktober online op onze website </w:t>
      </w:r>
    </w:p>
    <w:p w14:paraId="247CCFCC" w14:textId="77777777" w:rsidR="00700D96" w:rsidRDefault="00700D96" w:rsidP="00700D96">
      <w:pPr>
        <w:rPr>
          <w:color w:val="000000" w:themeColor="text1"/>
          <w:lang w:val="nl-BE"/>
        </w:rPr>
      </w:pPr>
    </w:p>
    <w:p w14:paraId="30687F7B" w14:textId="6765C217" w:rsidR="00700D96" w:rsidRPr="00A73899" w:rsidRDefault="00700D96" w:rsidP="00700D96">
      <w:pPr>
        <w:pStyle w:val="Kop2"/>
        <w:rPr>
          <w:sz w:val="32"/>
          <w:szCs w:val="32"/>
          <w:lang w:val="nl-BE"/>
        </w:rPr>
      </w:pPr>
      <w:bookmarkStart w:id="4" w:name="_Toc83203687"/>
      <w:r w:rsidRPr="00A73899">
        <w:rPr>
          <w:sz w:val="32"/>
          <w:szCs w:val="32"/>
          <w:lang w:val="nl-BE"/>
        </w:rPr>
        <w:t>Onze takken</w:t>
      </w:r>
      <w:bookmarkEnd w:id="4"/>
    </w:p>
    <w:p w14:paraId="4211B3E5" w14:textId="3B57B8B3" w:rsidR="00700D96" w:rsidRDefault="00700D96" w:rsidP="00700D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kapoenen (6-7 jaar)</w:t>
      </w:r>
    </w:p>
    <w:p w14:paraId="772AADBA" w14:textId="7FD3FD20" w:rsidR="00700D96" w:rsidRDefault="00700D96" w:rsidP="00700D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welpen en kabouters (</w:t>
      </w:r>
      <w:r w:rsidR="00005AB5">
        <w:rPr>
          <w:lang w:val="nl-BE"/>
        </w:rPr>
        <w:t>8-10 jaar)</w:t>
      </w:r>
    </w:p>
    <w:p w14:paraId="08640301" w14:textId="349036E7" w:rsidR="00005AB5" w:rsidRDefault="00005AB5" w:rsidP="00700D96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pioniers (11-12 jaar)</w:t>
      </w:r>
    </w:p>
    <w:p w14:paraId="02A2A492" w14:textId="0C395287" w:rsidR="00005AB5" w:rsidRDefault="00005AB5" w:rsidP="00700D96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jonggivers</w:t>
      </w:r>
      <w:proofErr w:type="spellEnd"/>
      <w:r>
        <w:rPr>
          <w:lang w:val="nl-BE"/>
        </w:rPr>
        <w:t xml:space="preserve"> (13-15 jaar)</w:t>
      </w:r>
    </w:p>
    <w:p w14:paraId="1B9708CD" w14:textId="73E501BE" w:rsidR="00005AB5" w:rsidRDefault="00005AB5" w:rsidP="00700D96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givers</w:t>
      </w:r>
      <w:proofErr w:type="spellEnd"/>
      <w:r>
        <w:rPr>
          <w:lang w:val="nl-BE"/>
        </w:rPr>
        <w:t xml:space="preserve"> (15-18 jaar) </w:t>
      </w:r>
    </w:p>
    <w:p w14:paraId="3380C37F" w14:textId="5EB62E0A" w:rsidR="00005AB5" w:rsidRPr="00700D96" w:rsidRDefault="00E53C4E" w:rsidP="00700D96">
      <w:pPr>
        <w:pStyle w:val="Lijstalinea"/>
        <w:numPr>
          <w:ilvl w:val="0"/>
          <w:numId w:val="1"/>
        </w:numPr>
        <w:rPr>
          <w:lang w:val="nl-BE"/>
        </w:rPr>
      </w:pPr>
      <w:proofErr w:type="spellStart"/>
      <w:r>
        <w:rPr>
          <w:lang w:val="nl-BE"/>
        </w:rPr>
        <w:t>jins</w:t>
      </w:r>
      <w:proofErr w:type="spellEnd"/>
      <w:r>
        <w:rPr>
          <w:lang w:val="nl-BE"/>
        </w:rPr>
        <w:t xml:space="preserve"> (18-</w:t>
      </w:r>
      <w:r w:rsidR="00005AB5">
        <w:rPr>
          <w:lang w:val="nl-BE"/>
        </w:rPr>
        <w:t>19 jaar)</w:t>
      </w:r>
    </w:p>
    <w:p w14:paraId="2D64EDEC" w14:textId="77777777" w:rsidR="00265D38" w:rsidRPr="00B24F61" w:rsidRDefault="00265D38" w:rsidP="003A2C20">
      <w:pPr>
        <w:pStyle w:val="Kop2"/>
        <w:rPr>
          <w:color w:val="000000" w:themeColor="text1"/>
          <w:lang w:val="nl-BE"/>
        </w:rPr>
      </w:pPr>
    </w:p>
    <w:p w14:paraId="1408512D" w14:textId="62B1B3B3" w:rsidR="00265D38" w:rsidRPr="00A73899" w:rsidRDefault="00265D38" w:rsidP="007A1BA6">
      <w:pPr>
        <w:pStyle w:val="Kop2"/>
        <w:rPr>
          <w:sz w:val="32"/>
          <w:szCs w:val="32"/>
          <w:lang w:val="nl-BE"/>
        </w:rPr>
      </w:pPr>
      <w:bookmarkStart w:id="5" w:name="_Toc83203688"/>
      <w:r w:rsidRPr="00A73899">
        <w:rPr>
          <w:sz w:val="32"/>
          <w:szCs w:val="32"/>
          <w:lang w:val="nl-BE"/>
        </w:rPr>
        <w:t>Vergadering op zondag</w:t>
      </w:r>
      <w:bookmarkEnd w:id="5"/>
    </w:p>
    <w:p w14:paraId="0AB2BEC4" w14:textId="3A53D15F" w:rsidR="00D70431" w:rsidRPr="00B24F61" w:rsidRDefault="00D70431" w:rsidP="00CC0F04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Spelletjes worden meestal in het park </w:t>
      </w:r>
      <w:r w:rsidR="00861412">
        <w:rPr>
          <w:color w:val="000000" w:themeColor="text1"/>
          <w:lang w:val="nl-BE"/>
        </w:rPr>
        <w:t>(</w:t>
      </w:r>
      <w:proofErr w:type="spellStart"/>
      <w:r w:rsidR="00861412">
        <w:rPr>
          <w:color w:val="000000" w:themeColor="text1"/>
          <w:lang w:val="nl-BE"/>
        </w:rPr>
        <w:t>Rivierenhof</w:t>
      </w:r>
      <w:proofErr w:type="spellEnd"/>
      <w:r w:rsidR="00861412">
        <w:rPr>
          <w:color w:val="000000" w:themeColor="text1"/>
          <w:lang w:val="nl-BE"/>
        </w:rPr>
        <w:t xml:space="preserve">) </w:t>
      </w:r>
      <w:r>
        <w:rPr>
          <w:color w:val="000000" w:themeColor="text1"/>
          <w:lang w:val="nl-BE"/>
        </w:rPr>
        <w:t xml:space="preserve">gespeeld </w:t>
      </w:r>
    </w:p>
    <w:p w14:paraId="5BA9670D" w14:textId="394B7A1E" w:rsidR="00CC0F04" w:rsidRDefault="001D68A2" w:rsidP="000B7950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Opening aan onze lokalen in de </w:t>
      </w:r>
      <w:proofErr w:type="spellStart"/>
      <w:r>
        <w:rPr>
          <w:color w:val="000000" w:themeColor="text1"/>
          <w:lang w:val="nl-BE"/>
        </w:rPr>
        <w:t>Tirinusstraat</w:t>
      </w:r>
      <w:proofErr w:type="spellEnd"/>
      <w:r>
        <w:rPr>
          <w:color w:val="000000" w:themeColor="text1"/>
          <w:lang w:val="nl-BE"/>
        </w:rPr>
        <w:t xml:space="preserve"> (Bunker) om 9.15u spreken we af, om 9.30u openen we. Vergadering duurt tot 12u. </w:t>
      </w:r>
    </w:p>
    <w:p w14:paraId="22B8A66B" w14:textId="5E6147E5" w:rsidR="00265D38" w:rsidRDefault="00265D38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Laatste zondag van de maand is het tocht van 9.15u tot</w:t>
      </w:r>
      <w:r w:rsidR="00C23A0D">
        <w:rPr>
          <w:color w:val="000000" w:themeColor="text1"/>
          <w:lang w:val="nl-BE"/>
        </w:rPr>
        <w:t xml:space="preserve"> 16u &gt; eten en drinken meenemen </w:t>
      </w:r>
    </w:p>
    <w:p w14:paraId="4507FC27" w14:textId="5F71D437" w:rsidR="00C23A0D" w:rsidRDefault="00C23A0D" w:rsidP="00C23A0D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lastRenderedPageBreak/>
        <w:t>De eerste vergadering is meteen</w:t>
      </w:r>
      <w:r w:rsidR="00A73899">
        <w:rPr>
          <w:color w:val="000000" w:themeColor="text1"/>
          <w:lang w:val="nl-BE"/>
        </w:rPr>
        <w:t xml:space="preserve"> een</w:t>
      </w:r>
      <w:r>
        <w:rPr>
          <w:color w:val="000000" w:themeColor="text1"/>
          <w:lang w:val="nl-BE"/>
        </w:rPr>
        <w:t xml:space="preserve"> tocht en omdat het voor de jongste leden wat veel </w:t>
      </w:r>
      <w:r w:rsidR="00A73899">
        <w:rPr>
          <w:color w:val="000000" w:themeColor="text1"/>
          <w:lang w:val="nl-BE"/>
        </w:rPr>
        <w:t>kan</w:t>
      </w:r>
      <w:r>
        <w:rPr>
          <w:color w:val="000000" w:themeColor="text1"/>
          <w:lang w:val="nl-BE"/>
        </w:rPr>
        <w:t xml:space="preserve"> zijn zal die tocht uitzonderlijk tot 14u duren</w:t>
      </w:r>
    </w:p>
    <w:p w14:paraId="321CF0FF" w14:textId="2FB68DBD" w:rsidR="00C23A0D" w:rsidRPr="00B24F61" w:rsidRDefault="00C23A0D" w:rsidP="00C23A0D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Op een tocht wandelen de groepen ergens naartoe, voor de jongsten meestal waar er een speeltuin is, en ’s middags eten ze samen dus ze moeten een brooddoos en drinken meenemen</w:t>
      </w:r>
    </w:p>
    <w:p w14:paraId="20D52818" w14:textId="3387A940" w:rsidR="00265D38" w:rsidRPr="00B24F61" w:rsidRDefault="00265D38" w:rsidP="00265D38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Avondvergaderingen op vrijdag &gt; Als de leiding examens heeft. Maar dat proberen we </w:t>
      </w:r>
      <w:r w:rsidR="001A079D">
        <w:rPr>
          <w:color w:val="000000" w:themeColor="text1"/>
          <w:lang w:val="nl-BE"/>
        </w:rPr>
        <w:t>niet te veel</w:t>
      </w:r>
      <w:r w:rsidRPr="00B24F61">
        <w:rPr>
          <w:color w:val="000000" w:themeColor="text1"/>
          <w:lang w:val="nl-BE"/>
        </w:rPr>
        <w:t xml:space="preserve"> te doen. Als dat is, is dat van 18.30u tot 20.30u</w:t>
      </w:r>
      <w:r w:rsidR="00185BF3" w:rsidRPr="00B24F61">
        <w:rPr>
          <w:color w:val="000000" w:themeColor="text1"/>
          <w:lang w:val="nl-BE"/>
        </w:rPr>
        <w:t xml:space="preserve"> voor de jongste takken en van 19u tot 21u voor de oudere takken</w:t>
      </w:r>
    </w:p>
    <w:p w14:paraId="2C6FF6AA" w14:textId="77777777" w:rsidR="00265D38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Welke vergadering &gt; staat in het Aleeke </w:t>
      </w:r>
    </w:p>
    <w:p w14:paraId="5E569858" w14:textId="77777777" w:rsidR="00384D12" w:rsidRPr="00B24F61" w:rsidRDefault="00384D12" w:rsidP="00384D12">
      <w:pPr>
        <w:rPr>
          <w:color w:val="000000" w:themeColor="text1"/>
          <w:lang w:val="nl-BE"/>
        </w:rPr>
      </w:pPr>
    </w:p>
    <w:p w14:paraId="3B1F57D6" w14:textId="00BDC7F2" w:rsidR="00384D12" w:rsidRPr="00B24F61" w:rsidRDefault="00384D12" w:rsidP="007A1BA6">
      <w:pPr>
        <w:pStyle w:val="Kop3"/>
      </w:pPr>
      <w:bookmarkStart w:id="6" w:name="_Toc83203689"/>
      <w:r w:rsidRPr="00B24F61">
        <w:t>Aleeke</w:t>
      </w:r>
      <w:bookmarkEnd w:id="6"/>
      <w:r w:rsidRPr="00B24F61">
        <w:t xml:space="preserve"> </w:t>
      </w:r>
    </w:p>
    <w:p w14:paraId="3C798DDA" w14:textId="77777777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Tweemaandelijks programma op de site. Ingedeeld per tak. </w:t>
      </w:r>
    </w:p>
    <w:p w14:paraId="1E43A742" w14:textId="77777777" w:rsidR="00384D12" w:rsidRPr="00B24F61" w:rsidRDefault="00000000" w:rsidP="00384D12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  <w:lang w:val="nl-BE"/>
        </w:rPr>
      </w:pPr>
      <w:hyperlink r:id="rId8" w:history="1">
        <w:r w:rsidR="00384D12" w:rsidRPr="00B24F61">
          <w:rPr>
            <w:rStyle w:val="Hyperlink"/>
            <w:color w:val="000000" w:themeColor="text1"/>
            <w:lang w:val="nl-BE"/>
          </w:rPr>
          <w:t>www.scoutsaleydis.be</w:t>
        </w:r>
      </w:hyperlink>
    </w:p>
    <w:p w14:paraId="5BDB1F59" w14:textId="77777777" w:rsidR="00EC0D6B" w:rsidRDefault="00EC0D6B" w:rsidP="00EC0D6B">
      <w:pPr>
        <w:rPr>
          <w:rStyle w:val="Hyperlink"/>
          <w:color w:val="000000" w:themeColor="text1"/>
          <w:u w:val="none"/>
          <w:lang w:val="nl-BE"/>
        </w:rPr>
      </w:pPr>
    </w:p>
    <w:p w14:paraId="004E757F" w14:textId="3769D818" w:rsidR="00EC0D6B" w:rsidRPr="00EC0D6B" w:rsidRDefault="00EC0D6B" w:rsidP="00EC0D6B">
      <w:pPr>
        <w:pStyle w:val="Kop3"/>
        <w:rPr>
          <w:rStyle w:val="Hyperlink"/>
          <w:color w:val="000000" w:themeColor="text1"/>
          <w:u w:val="none"/>
        </w:rPr>
      </w:pPr>
      <w:bookmarkStart w:id="7" w:name="_Toc83203690"/>
      <w:r w:rsidRPr="00EC0D6B">
        <w:rPr>
          <w:rStyle w:val="Hyperlink"/>
          <w:color w:val="000000" w:themeColor="text1"/>
          <w:u w:val="none"/>
        </w:rPr>
        <w:t>Fiscale attesten</w:t>
      </w:r>
      <w:bookmarkEnd w:id="7"/>
    </w:p>
    <w:p w14:paraId="7CC2BC22" w14:textId="553CC462" w:rsidR="00384D12" w:rsidRDefault="00BE142D" w:rsidP="00AA37AB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  <w:lang w:val="nl-BE"/>
        </w:rPr>
      </w:pPr>
      <w:r w:rsidRPr="00AA37AB">
        <w:rPr>
          <w:rStyle w:val="Hyperlink"/>
          <w:color w:val="000000" w:themeColor="text1"/>
          <w:u w:val="none"/>
          <w:lang w:val="nl-BE"/>
        </w:rPr>
        <w:t>op di</w:t>
      </w:r>
      <w:r w:rsidR="00A228C4" w:rsidRPr="00AA37AB">
        <w:rPr>
          <w:rStyle w:val="Hyperlink"/>
          <w:color w:val="000000" w:themeColor="text1"/>
          <w:u w:val="none"/>
          <w:lang w:val="nl-BE"/>
        </w:rPr>
        <w:t>e website kan je trouwens ook het fiscale attest van Stad Antwerpen</w:t>
      </w:r>
      <w:r w:rsidRPr="00AA37AB">
        <w:rPr>
          <w:rStyle w:val="Hyperlink"/>
          <w:color w:val="000000" w:themeColor="text1"/>
          <w:u w:val="none"/>
          <w:lang w:val="nl-BE"/>
        </w:rPr>
        <w:t xml:space="preserve"> terugvinden </w:t>
      </w:r>
      <w:r w:rsidR="00A228C4" w:rsidRPr="00AA37AB">
        <w:rPr>
          <w:rStyle w:val="Hyperlink"/>
          <w:color w:val="000000" w:themeColor="text1"/>
          <w:u w:val="none"/>
          <w:lang w:val="nl-BE"/>
        </w:rPr>
        <w:t xml:space="preserve">&gt; dient </w:t>
      </w:r>
      <w:r w:rsidRPr="00AA37AB">
        <w:rPr>
          <w:rStyle w:val="Hyperlink"/>
          <w:color w:val="000000" w:themeColor="text1"/>
          <w:u w:val="none"/>
          <w:lang w:val="nl-BE"/>
        </w:rPr>
        <w:t xml:space="preserve">om geld terug te krijgen voor </w:t>
      </w:r>
      <w:r w:rsidR="005940EC" w:rsidRPr="00AA37AB">
        <w:rPr>
          <w:rStyle w:val="Hyperlink"/>
          <w:color w:val="000000" w:themeColor="text1"/>
          <w:u w:val="none"/>
          <w:lang w:val="nl-BE"/>
        </w:rPr>
        <w:t>weekends en het kamp</w:t>
      </w:r>
      <w:r w:rsidR="00EC0D6B" w:rsidRPr="00AA37AB">
        <w:rPr>
          <w:rStyle w:val="Hyperlink"/>
          <w:color w:val="000000" w:themeColor="text1"/>
          <w:u w:val="none"/>
          <w:lang w:val="nl-BE"/>
        </w:rPr>
        <w:t xml:space="preserve"> &gt; geldt alleen voor kinderen </w:t>
      </w:r>
      <w:r w:rsidR="00EC0D6B" w:rsidRPr="004B456B">
        <w:rPr>
          <w:rStyle w:val="Hyperlink"/>
          <w:b/>
          <w:color w:val="000000" w:themeColor="text1"/>
          <w:u w:val="none"/>
          <w:lang w:val="nl-BE"/>
        </w:rPr>
        <w:t>jonger dan 12 jaar</w:t>
      </w:r>
    </w:p>
    <w:p w14:paraId="14402C32" w14:textId="04FDD58C" w:rsidR="00AA37AB" w:rsidRDefault="00AA37AB" w:rsidP="00AA37AB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  <w:lang w:val="nl-BE"/>
        </w:rPr>
      </w:pPr>
      <w:r>
        <w:rPr>
          <w:rStyle w:val="Hyperlink"/>
          <w:color w:val="000000" w:themeColor="text1"/>
          <w:u w:val="none"/>
          <w:lang w:val="nl-BE"/>
        </w:rPr>
        <w:t xml:space="preserve">via de mutualiteit waar je bent aangesloten kan je ook attesten verkrijgen om geld terug te krijgen voor het inschrijvingsgeld of geld voor weekends en het kamp voor leden </w:t>
      </w:r>
      <w:r w:rsidRPr="004B456B">
        <w:rPr>
          <w:rStyle w:val="Hyperlink"/>
          <w:b/>
          <w:color w:val="000000" w:themeColor="text1"/>
          <w:u w:val="none"/>
          <w:lang w:val="nl-BE"/>
        </w:rPr>
        <w:t>ouder dan 12 jaar</w:t>
      </w:r>
      <w:r>
        <w:rPr>
          <w:rStyle w:val="Hyperlink"/>
          <w:color w:val="000000" w:themeColor="text1"/>
          <w:u w:val="none"/>
          <w:lang w:val="nl-BE"/>
        </w:rPr>
        <w:t xml:space="preserve"> </w:t>
      </w:r>
    </w:p>
    <w:p w14:paraId="4FC6497B" w14:textId="2E1FBE30" w:rsidR="00AA37AB" w:rsidRPr="00AA37AB" w:rsidRDefault="00AA37AB" w:rsidP="00AA37AB">
      <w:pPr>
        <w:pStyle w:val="Lijstalinea"/>
        <w:numPr>
          <w:ilvl w:val="0"/>
          <w:numId w:val="1"/>
        </w:numPr>
        <w:rPr>
          <w:rStyle w:val="Hyperlink"/>
          <w:color w:val="000000" w:themeColor="text1"/>
          <w:u w:val="none"/>
          <w:lang w:val="nl-BE"/>
        </w:rPr>
      </w:pPr>
      <w:r>
        <w:rPr>
          <w:rStyle w:val="Hyperlink"/>
          <w:color w:val="000000" w:themeColor="text1"/>
          <w:u w:val="none"/>
          <w:lang w:val="nl-BE"/>
        </w:rPr>
        <w:t>probeer het attest zelf zo veel mogelijk in te vullen en dan doet de groepsleiding de rest + handtekening</w:t>
      </w:r>
    </w:p>
    <w:p w14:paraId="6ECC54DD" w14:textId="77777777" w:rsidR="00AA37AB" w:rsidRPr="00EC0D6B" w:rsidRDefault="00AA37AB" w:rsidP="00EC0D6B">
      <w:pPr>
        <w:rPr>
          <w:rStyle w:val="Hyperlink"/>
          <w:color w:val="000000" w:themeColor="text1"/>
          <w:u w:val="none"/>
          <w:lang w:val="nl-BE"/>
        </w:rPr>
      </w:pPr>
    </w:p>
    <w:p w14:paraId="5551F782" w14:textId="77777777" w:rsidR="005940EC" w:rsidRPr="005940EC" w:rsidRDefault="005940EC" w:rsidP="005940EC">
      <w:pPr>
        <w:pStyle w:val="Lijstalinea"/>
        <w:rPr>
          <w:color w:val="000000" w:themeColor="text1"/>
          <w:lang w:val="nl-BE"/>
        </w:rPr>
      </w:pPr>
    </w:p>
    <w:p w14:paraId="55B852DF" w14:textId="62752E03" w:rsidR="00384D12" w:rsidRPr="00B24F61" w:rsidRDefault="00384D12" w:rsidP="007A1BA6">
      <w:pPr>
        <w:pStyle w:val="Kop2"/>
        <w:rPr>
          <w:lang w:val="nl-BE"/>
        </w:rPr>
      </w:pPr>
      <w:bookmarkStart w:id="8" w:name="_Toc83203691"/>
      <w:r w:rsidRPr="00B24F61">
        <w:rPr>
          <w:lang w:val="nl-BE"/>
        </w:rPr>
        <w:t>Takweekend</w:t>
      </w:r>
      <w:bookmarkEnd w:id="8"/>
    </w:p>
    <w:p w14:paraId="75363157" w14:textId="083E6E08" w:rsidR="00003D22" w:rsidRPr="00003D22" w:rsidRDefault="00384D12" w:rsidP="00003D2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eerste weekend herfstvakantie en eerste weekend paasvakantie</w:t>
      </w:r>
    </w:p>
    <w:p w14:paraId="68E3980A" w14:textId="77777777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van vrijdagavond tot zondagmiddag</w:t>
      </w:r>
    </w:p>
    <w:p w14:paraId="7E4C9C68" w14:textId="77777777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heel weekend spelletjes spelen in thema</w:t>
      </w:r>
    </w:p>
    <w:p w14:paraId="5C194DBF" w14:textId="0F897F25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verkleden als dat gevraagd wordt </w:t>
      </w:r>
      <w:r w:rsidR="00507044">
        <w:rPr>
          <w:color w:val="000000" w:themeColor="text1"/>
          <w:lang w:val="nl-BE"/>
        </w:rPr>
        <w:t xml:space="preserve">(je moet daar zeker niet speciaal iets voor kopen, knutselen </w:t>
      </w:r>
      <w:r w:rsidR="00665AC7">
        <w:rPr>
          <w:color w:val="000000" w:themeColor="text1"/>
          <w:lang w:val="nl-BE"/>
        </w:rPr>
        <w:t>is zeker even goed OF een vrije interpretatie van het thema zodat je kan gebruiken wat je thuis hebt)</w:t>
      </w:r>
      <w:r w:rsidR="001A4902">
        <w:rPr>
          <w:color w:val="000000" w:themeColor="text1"/>
          <w:lang w:val="nl-BE"/>
        </w:rPr>
        <w:t xml:space="preserve"> </w:t>
      </w:r>
    </w:p>
    <w:p w14:paraId="51C87DEA" w14:textId="0E9704FC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soms bedden</w:t>
      </w:r>
      <w:r w:rsidR="003D032E" w:rsidRPr="00B24F61">
        <w:rPr>
          <w:color w:val="000000" w:themeColor="text1"/>
          <w:lang w:val="nl-BE"/>
        </w:rPr>
        <w:t xml:space="preserve"> aanwezig</w:t>
      </w:r>
      <w:r w:rsidRPr="00B24F61">
        <w:rPr>
          <w:color w:val="000000" w:themeColor="text1"/>
          <w:lang w:val="nl-BE"/>
        </w:rPr>
        <w:t xml:space="preserve">, vaak matje meenemen. Handig als je dat aankoopt mocht je dat nog niet hebben want dat ga je sowieso nog nodig hebben. Geldt ook voor een slaapzak. </w:t>
      </w:r>
      <w:r w:rsidR="00A869F8">
        <w:rPr>
          <w:color w:val="000000" w:themeColor="text1"/>
          <w:lang w:val="nl-BE"/>
        </w:rPr>
        <w:t>&gt; liefst geen veldbed of dikke luchtmatras op weekend/kamp</w:t>
      </w:r>
    </w:p>
    <w:p w14:paraId="13935892" w14:textId="77777777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Alles staat in de weekendbrief wat ze moeten meenemen. Soms wordt die afgedrukt of per mail verstuurd </w:t>
      </w:r>
    </w:p>
    <w:p w14:paraId="16B9955C" w14:textId="77777777" w:rsidR="00384D12" w:rsidRPr="00B24F61" w:rsidRDefault="00384D12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er gaan foeriers mee die koken voor de leden</w:t>
      </w:r>
    </w:p>
    <w:p w14:paraId="68A3A65D" w14:textId="7CDB725F" w:rsidR="0085157C" w:rsidRPr="00B24F61" w:rsidRDefault="0085157C" w:rsidP="00384D1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allergieën</w:t>
      </w:r>
      <w:r w:rsidR="0070256A" w:rsidRPr="00B24F61">
        <w:rPr>
          <w:color w:val="000000" w:themeColor="text1"/>
          <w:lang w:val="nl-BE"/>
        </w:rPr>
        <w:t xml:space="preserve"> op voorhand</w:t>
      </w:r>
      <w:r w:rsidRPr="00B24F61">
        <w:rPr>
          <w:color w:val="000000" w:themeColor="text1"/>
          <w:lang w:val="nl-BE"/>
        </w:rPr>
        <w:t xml:space="preserve"> melden</w:t>
      </w:r>
    </w:p>
    <w:p w14:paraId="40721BE1" w14:textId="1D9B30E0" w:rsidR="00D91CE2" w:rsidRPr="00D91CE2" w:rsidRDefault="0085157C" w:rsidP="00D91CE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medicatie</w:t>
      </w:r>
      <w:r w:rsidR="00384D12" w:rsidRPr="00B24F61">
        <w:rPr>
          <w:color w:val="000000" w:themeColor="text1"/>
          <w:lang w:val="nl-BE"/>
        </w:rPr>
        <w:t xml:space="preserve"> meegeven aan EHBO verantwoordelijke </w:t>
      </w:r>
      <w:r w:rsidR="00767A6E">
        <w:rPr>
          <w:color w:val="000000" w:themeColor="text1"/>
          <w:lang w:val="nl-BE"/>
        </w:rPr>
        <w:t>&gt; wordt nog meegedeeld wie dat voor de tak is</w:t>
      </w:r>
    </w:p>
    <w:p w14:paraId="6932239C" w14:textId="47E1B8A0" w:rsidR="00384D12" w:rsidRPr="00767A6E" w:rsidRDefault="00384D12" w:rsidP="00767A6E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 w:rsidRPr="00767A6E">
        <w:rPr>
          <w:color w:val="000000" w:themeColor="text1"/>
          <w:lang w:val="nl-BE"/>
        </w:rPr>
        <w:t xml:space="preserve"> medische fiche goed invullen</w:t>
      </w:r>
    </w:p>
    <w:p w14:paraId="16863581" w14:textId="77777777" w:rsidR="00710038" w:rsidRPr="00B24F61" w:rsidRDefault="00710038" w:rsidP="00E27BC2">
      <w:pPr>
        <w:rPr>
          <w:color w:val="000000" w:themeColor="text1"/>
          <w:lang w:val="nl-BE"/>
        </w:rPr>
      </w:pPr>
    </w:p>
    <w:p w14:paraId="15FC6802" w14:textId="52574125" w:rsidR="00E27BC2" w:rsidRPr="00B24F61" w:rsidRDefault="00E27BC2" w:rsidP="007A1BA6">
      <w:pPr>
        <w:pStyle w:val="Kop3"/>
      </w:pPr>
      <w:bookmarkStart w:id="9" w:name="_Toc83203692"/>
      <w:r w:rsidRPr="00B24F61">
        <w:t>Medische fiche</w:t>
      </w:r>
      <w:bookmarkEnd w:id="9"/>
    </w:p>
    <w:p w14:paraId="0F2ED22C" w14:textId="25177C82" w:rsidR="00E27BC2" w:rsidRPr="00B24F61" w:rsidRDefault="00E27BC2" w:rsidP="00E27BC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Groepsadministratie </w:t>
      </w:r>
      <w:r w:rsidR="00110885" w:rsidRPr="00B24F61">
        <w:rPr>
          <w:color w:val="000000" w:themeColor="text1"/>
          <w:lang w:val="nl-BE"/>
        </w:rPr>
        <w:t>(</w:t>
      </w:r>
      <w:hyperlink r:id="rId9" w:history="1">
        <w:r w:rsidR="00110885" w:rsidRPr="00B24F61">
          <w:rPr>
            <w:rStyle w:val="Hyperlink"/>
            <w:color w:val="000000" w:themeColor="text1"/>
            <w:lang w:val="nl-BE"/>
          </w:rPr>
          <w:t>www.groepsadministratie.be</w:t>
        </w:r>
      </w:hyperlink>
      <w:r w:rsidR="00110885" w:rsidRPr="00B24F61">
        <w:rPr>
          <w:color w:val="000000" w:themeColor="text1"/>
          <w:lang w:val="nl-BE"/>
        </w:rPr>
        <w:t>)</w:t>
      </w:r>
    </w:p>
    <w:p w14:paraId="1241935E" w14:textId="77777777" w:rsidR="00E27BC2" w:rsidRPr="00B24F61" w:rsidRDefault="00E27BC2" w:rsidP="00E27BC2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Profiel aanmaken met de lidnummer van zoon of dochter </w:t>
      </w:r>
      <w:r w:rsidR="0085157C" w:rsidRPr="00B24F61">
        <w:rPr>
          <w:color w:val="000000" w:themeColor="text1"/>
          <w:lang w:val="nl-BE"/>
        </w:rPr>
        <w:t>&gt; die krijgen jullie van ons</w:t>
      </w:r>
    </w:p>
    <w:p w14:paraId="58016F95" w14:textId="118D44AF" w:rsidR="0085157C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Medische fiche invullen</w:t>
      </w:r>
    </w:p>
    <w:p w14:paraId="5E0FCB12" w14:textId="77777777" w:rsidR="00003D22" w:rsidRDefault="00003D22" w:rsidP="00003D22">
      <w:pPr>
        <w:rPr>
          <w:color w:val="000000" w:themeColor="text1"/>
          <w:lang w:val="nl-BE"/>
        </w:rPr>
      </w:pPr>
    </w:p>
    <w:p w14:paraId="459FCA23" w14:textId="4DD05C76" w:rsidR="00003D22" w:rsidRDefault="00003D22" w:rsidP="00003D22">
      <w:pPr>
        <w:pStyle w:val="Kop2"/>
        <w:rPr>
          <w:lang w:val="nl-BE"/>
        </w:rPr>
      </w:pPr>
      <w:bookmarkStart w:id="10" w:name="_Toc83203693"/>
      <w:r>
        <w:rPr>
          <w:lang w:val="nl-BE"/>
        </w:rPr>
        <w:t>Groepsweekend</w:t>
      </w:r>
      <w:bookmarkEnd w:id="10"/>
      <w:r>
        <w:rPr>
          <w:lang w:val="nl-BE"/>
        </w:rPr>
        <w:t xml:space="preserve"> </w:t>
      </w:r>
    </w:p>
    <w:p w14:paraId="1E2110BB" w14:textId="5B8F2CE4" w:rsidR="00003D22" w:rsidRDefault="00003D22" w:rsidP="00003D2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Eerste weekend krokusvakantie </w:t>
      </w:r>
    </w:p>
    <w:p w14:paraId="50976875" w14:textId="70905C32" w:rsidR="00003D22" w:rsidRDefault="00003D22" w:rsidP="00003D2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Met alle leeftijden samen</w:t>
      </w:r>
    </w:p>
    <w:p w14:paraId="626FD28B" w14:textId="0FB46167" w:rsidR="0025769B" w:rsidRPr="0025769B" w:rsidRDefault="00003D22" w:rsidP="0025769B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Leden wo</w:t>
      </w:r>
      <w:r w:rsidR="00507044">
        <w:rPr>
          <w:lang w:val="nl-BE"/>
        </w:rPr>
        <w:t>rden in groepjes ingedeeld, verschillende leeftijden gemixt, maar de leiding houdt altijd wel rekening met vriendjes en vriendinnetjes</w:t>
      </w:r>
    </w:p>
    <w:p w14:paraId="40BF1160" w14:textId="3A8FF18F" w:rsidR="00507044" w:rsidRDefault="00507044" w:rsidP="00003D2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Meestal een thema waarbij je voor de verschillende groepjes andere verkleedkledij nodig hebt bv. landen en dan is elk groepje een land en d</w:t>
      </w:r>
      <w:r w:rsidR="00DF58FD">
        <w:rPr>
          <w:lang w:val="nl-BE"/>
        </w:rPr>
        <w:t>an moet je je verkleden in dat land</w:t>
      </w:r>
    </w:p>
    <w:p w14:paraId="16097447" w14:textId="55959005" w:rsidR="0025769B" w:rsidRDefault="0025769B" w:rsidP="00003D2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Slapen gebeurt wel per tak en uiteraard op verschillende uren</w:t>
      </w:r>
    </w:p>
    <w:p w14:paraId="5E1B3A39" w14:textId="0A0CC00C" w:rsidR="0025769B" w:rsidRPr="00003D22" w:rsidRDefault="0025769B" w:rsidP="00003D22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Eten is ook samen in de grote zaal, maar takken zitten wel apart aan tafels</w:t>
      </w:r>
    </w:p>
    <w:p w14:paraId="4A22914D" w14:textId="759888FC" w:rsidR="0085157C" w:rsidRPr="00B24F61" w:rsidRDefault="0085157C" w:rsidP="007A1BA6">
      <w:pPr>
        <w:pStyle w:val="Kop1"/>
        <w:rPr>
          <w:lang w:val="nl-BE"/>
        </w:rPr>
      </w:pPr>
      <w:bookmarkStart w:id="11" w:name="_Toc83203694"/>
      <w:r w:rsidRPr="00B24F61">
        <w:rPr>
          <w:lang w:val="nl-BE"/>
        </w:rPr>
        <w:t>Uniform</w:t>
      </w:r>
      <w:bookmarkEnd w:id="11"/>
      <w:r w:rsidRPr="00B24F61">
        <w:rPr>
          <w:lang w:val="nl-BE"/>
        </w:rPr>
        <w:t xml:space="preserve"> </w:t>
      </w:r>
    </w:p>
    <w:p w14:paraId="2B2D1F93" w14:textId="77777777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Speelkleren</w:t>
      </w:r>
    </w:p>
    <w:p w14:paraId="7D2113C1" w14:textId="77777777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Makkelijke schoenen</w:t>
      </w:r>
    </w:p>
    <w:p w14:paraId="78FFCCA5" w14:textId="77777777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Scoutsdas</w:t>
      </w:r>
    </w:p>
    <w:p w14:paraId="085AC7C3" w14:textId="5CF10737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Hemd </w:t>
      </w:r>
      <w:r w:rsidR="003A683C" w:rsidRPr="00B24F61">
        <w:rPr>
          <w:color w:val="000000" w:themeColor="text1"/>
          <w:lang w:val="nl-BE"/>
        </w:rPr>
        <w:t xml:space="preserve">(niet nodig voor kapoenen </w:t>
      </w:r>
      <w:r w:rsidRPr="00B24F61">
        <w:rPr>
          <w:color w:val="000000" w:themeColor="text1"/>
          <w:lang w:val="nl-BE"/>
        </w:rPr>
        <w:t>maar mag altijd</w:t>
      </w:r>
      <w:r w:rsidR="003A683C" w:rsidRPr="00B24F61">
        <w:rPr>
          <w:color w:val="000000" w:themeColor="text1"/>
          <w:lang w:val="nl-BE"/>
        </w:rPr>
        <w:t>)</w:t>
      </w:r>
      <w:r w:rsidR="00BB32E2">
        <w:rPr>
          <w:color w:val="000000" w:themeColor="text1"/>
          <w:lang w:val="nl-BE"/>
        </w:rPr>
        <w:t xml:space="preserve"> &gt; vanaf </w:t>
      </w:r>
      <w:proofErr w:type="spellStart"/>
      <w:r w:rsidR="00BB32E2">
        <w:rPr>
          <w:color w:val="000000" w:themeColor="text1"/>
          <w:lang w:val="nl-BE"/>
        </w:rPr>
        <w:t>welka’s</w:t>
      </w:r>
      <w:proofErr w:type="spellEnd"/>
      <w:r w:rsidR="00BB32E2">
        <w:rPr>
          <w:color w:val="000000" w:themeColor="text1"/>
          <w:lang w:val="nl-BE"/>
        </w:rPr>
        <w:t xml:space="preserve"> moet je dat wel hebben</w:t>
      </w:r>
    </w:p>
    <w:p w14:paraId="3B08A742" w14:textId="4CD69F71" w:rsidR="00A40F2D" w:rsidRPr="00B24F61" w:rsidRDefault="00A40F2D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Wij hebben ook een tweede</w:t>
      </w:r>
      <w:r w:rsidR="00200B73" w:rsidRPr="00B24F61">
        <w:rPr>
          <w:color w:val="000000" w:themeColor="text1"/>
          <w:lang w:val="nl-BE"/>
        </w:rPr>
        <w:t>handswinkeltje met scout</w:t>
      </w:r>
      <w:r w:rsidR="00275BB0">
        <w:rPr>
          <w:color w:val="000000" w:themeColor="text1"/>
          <w:lang w:val="nl-BE"/>
        </w:rPr>
        <w:t>skleren op de Overgang &gt; zit veel tussen, maar natuurlijk niet voor alle maten iets &gt; democratische prijzen</w:t>
      </w:r>
    </w:p>
    <w:p w14:paraId="1DAE3405" w14:textId="4382B940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Bij themavergaderingen mogen de leden zich altijd verkleden</w:t>
      </w:r>
      <w:r w:rsidR="003A683C" w:rsidRPr="00B24F61">
        <w:rPr>
          <w:color w:val="000000" w:themeColor="text1"/>
          <w:lang w:val="nl-BE"/>
        </w:rPr>
        <w:t xml:space="preserve"> (wordt ook vermeld in het Aleeke)</w:t>
      </w:r>
    </w:p>
    <w:p w14:paraId="3F0E75CA" w14:textId="3487DD38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Altijd naam in kleding schrijven! Heel belangrijk want kapoenen spelen altijd heel veel kwijt. Ook naam in toiletzak, handdoek, das,…. </w:t>
      </w:r>
      <w:r w:rsidR="006758EB">
        <w:rPr>
          <w:color w:val="000000" w:themeColor="text1"/>
          <w:lang w:val="nl-BE"/>
        </w:rPr>
        <w:t xml:space="preserve">&gt; zo goed als </w:t>
      </w:r>
      <w:r w:rsidR="00A40F2D" w:rsidRPr="00B24F61">
        <w:rPr>
          <w:color w:val="000000" w:themeColor="text1"/>
          <w:lang w:val="nl-BE"/>
        </w:rPr>
        <w:t xml:space="preserve">alles dus </w:t>
      </w:r>
    </w:p>
    <w:p w14:paraId="141D7B27" w14:textId="02123CA8" w:rsidR="00BC4007" w:rsidRPr="00B24F61" w:rsidRDefault="00BC4007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Hopper is officiële winkel voor scoutsmateriaal </w:t>
      </w:r>
      <w:r w:rsidR="006758EB">
        <w:rPr>
          <w:color w:val="000000" w:themeColor="text1"/>
          <w:lang w:val="nl-BE"/>
        </w:rPr>
        <w:t>(</w:t>
      </w:r>
      <w:hyperlink r:id="rId10" w:history="1">
        <w:r w:rsidR="006758EB" w:rsidRPr="00B23914">
          <w:rPr>
            <w:rStyle w:val="Hyperlink"/>
            <w:lang w:val="nl-BE"/>
          </w:rPr>
          <w:t>https://www.hopper.be)</w:t>
        </w:r>
      </w:hyperlink>
      <w:r w:rsidR="006758EB">
        <w:rPr>
          <w:color w:val="000000" w:themeColor="text1"/>
          <w:lang w:val="nl-BE"/>
        </w:rPr>
        <w:t xml:space="preserve"> </w:t>
      </w:r>
    </w:p>
    <w:p w14:paraId="5870CF42" w14:textId="6B5725F3" w:rsidR="0085157C" w:rsidRPr="00B24F61" w:rsidRDefault="0085157C" w:rsidP="007A1BA6">
      <w:pPr>
        <w:pStyle w:val="Kop1"/>
        <w:rPr>
          <w:lang w:val="nl-BE"/>
        </w:rPr>
      </w:pPr>
      <w:bookmarkStart w:id="12" w:name="_Toc83203695"/>
      <w:r w:rsidRPr="00B24F61">
        <w:rPr>
          <w:lang w:val="nl-BE"/>
        </w:rPr>
        <w:t>Geldactie</w:t>
      </w:r>
      <w:r w:rsidR="0076614E" w:rsidRPr="00B24F61">
        <w:rPr>
          <w:lang w:val="nl-BE"/>
        </w:rPr>
        <w:t>s</w:t>
      </w:r>
      <w:bookmarkEnd w:id="12"/>
    </w:p>
    <w:p w14:paraId="77209525" w14:textId="77777777" w:rsidR="008D27D6" w:rsidRDefault="00E91AA6" w:rsidP="008D27D6">
      <w:p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Doen we v</w:t>
      </w:r>
      <w:r w:rsidR="0085157C" w:rsidRPr="00B24F61">
        <w:rPr>
          <w:color w:val="000000" w:themeColor="text1"/>
          <w:lang w:val="nl-BE"/>
        </w:rPr>
        <w:t xml:space="preserve">oor de werking van de groep en het kunnen aankopen van nieuw materiaal. </w:t>
      </w:r>
    </w:p>
    <w:p w14:paraId="71315DAC" w14:textId="77777777" w:rsidR="008D27D6" w:rsidRDefault="008D27D6" w:rsidP="008D27D6">
      <w:pPr>
        <w:rPr>
          <w:color w:val="000000" w:themeColor="text1"/>
          <w:lang w:val="nl-BE"/>
        </w:rPr>
      </w:pPr>
    </w:p>
    <w:p w14:paraId="0DE379E3" w14:textId="77777777" w:rsidR="008D27D6" w:rsidRDefault="0085157C" w:rsidP="008D27D6">
      <w:p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Met de groep: </w:t>
      </w:r>
    </w:p>
    <w:p w14:paraId="00BF271D" w14:textId="25E7C0D9" w:rsidR="0085157C" w:rsidRPr="008D27D6" w:rsidRDefault="008D27D6" w:rsidP="008D27D6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S</w:t>
      </w:r>
      <w:r w:rsidR="0085157C" w:rsidRPr="008D27D6">
        <w:rPr>
          <w:color w:val="000000" w:themeColor="text1"/>
          <w:lang w:val="nl-BE"/>
        </w:rPr>
        <w:t>oepverkoop &gt; deur aan deur soep verkopen</w:t>
      </w:r>
    </w:p>
    <w:p w14:paraId="404C3883" w14:textId="46DDFE27" w:rsidR="0085157C" w:rsidRPr="00B24F61" w:rsidRDefault="0085157C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proofErr w:type="spellStart"/>
      <w:r w:rsidRPr="00B24F61">
        <w:rPr>
          <w:color w:val="000000" w:themeColor="text1"/>
          <w:lang w:val="nl-BE"/>
        </w:rPr>
        <w:t>Eetslag</w:t>
      </w:r>
      <w:proofErr w:type="spellEnd"/>
      <w:r w:rsidRPr="00B24F61">
        <w:rPr>
          <w:color w:val="000000" w:themeColor="text1"/>
          <w:lang w:val="nl-BE"/>
        </w:rPr>
        <w:t xml:space="preserve"> van de scouts &gt; Italiaanse dagen </w:t>
      </w:r>
      <w:r w:rsidR="008D27D6">
        <w:rPr>
          <w:color w:val="000000" w:themeColor="text1"/>
          <w:lang w:val="nl-BE"/>
        </w:rPr>
        <w:t xml:space="preserve">&gt; </w:t>
      </w:r>
      <w:r w:rsidR="009F02F3" w:rsidRPr="00B24F61">
        <w:rPr>
          <w:color w:val="000000" w:themeColor="text1"/>
          <w:lang w:val="nl-BE"/>
        </w:rPr>
        <w:t>derde weekend van november</w:t>
      </w:r>
    </w:p>
    <w:p w14:paraId="4720BD2D" w14:textId="00DE3CF7" w:rsidR="0085157C" w:rsidRPr="00B24F61" w:rsidRDefault="008D27D6" w:rsidP="0085157C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proofErr w:type="spellStart"/>
      <w:r>
        <w:rPr>
          <w:color w:val="000000" w:themeColor="text1"/>
          <w:lang w:val="nl-BE"/>
        </w:rPr>
        <w:t>Bbq</w:t>
      </w:r>
      <w:proofErr w:type="spellEnd"/>
      <w:r>
        <w:rPr>
          <w:color w:val="000000" w:themeColor="text1"/>
          <w:lang w:val="nl-BE"/>
        </w:rPr>
        <w:t xml:space="preserve"> van het Oudercomité</w:t>
      </w:r>
      <w:r w:rsidR="0085157C" w:rsidRPr="00B24F61">
        <w:rPr>
          <w:color w:val="000000" w:themeColor="text1"/>
          <w:lang w:val="nl-BE"/>
        </w:rPr>
        <w:t xml:space="preserve"> </w:t>
      </w:r>
      <w:r w:rsidR="009F02F3" w:rsidRPr="00B24F61">
        <w:rPr>
          <w:color w:val="000000" w:themeColor="text1"/>
          <w:lang w:val="nl-BE"/>
        </w:rPr>
        <w:t>in mei</w:t>
      </w:r>
    </w:p>
    <w:p w14:paraId="4E064682" w14:textId="77777777" w:rsidR="0085157C" w:rsidRPr="00B24F61" w:rsidRDefault="0085157C" w:rsidP="0085157C">
      <w:pPr>
        <w:rPr>
          <w:color w:val="000000" w:themeColor="text1"/>
          <w:lang w:val="nl-BE"/>
        </w:rPr>
      </w:pPr>
    </w:p>
    <w:p w14:paraId="23F43FF0" w14:textId="27DC3CFD" w:rsidR="0085157C" w:rsidRDefault="003C5533" w:rsidP="0085157C">
      <w:p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De takken</w:t>
      </w:r>
      <w:r w:rsidR="0085157C" w:rsidRPr="00B24F61">
        <w:rPr>
          <w:color w:val="000000" w:themeColor="text1"/>
          <w:lang w:val="nl-BE"/>
        </w:rPr>
        <w:t xml:space="preserve"> doen ook een takgeldactie voor de werking van hun jaar en om iet</w:t>
      </w:r>
      <w:r w:rsidR="00346F98">
        <w:rPr>
          <w:color w:val="000000" w:themeColor="text1"/>
          <w:lang w:val="nl-BE"/>
        </w:rPr>
        <w:t>s leuks te kunnen doen op kamp</w:t>
      </w:r>
    </w:p>
    <w:p w14:paraId="4473C1BD" w14:textId="64A51AB4" w:rsidR="00346F98" w:rsidRDefault="00346F98" w:rsidP="00346F98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 xml:space="preserve">Kapoenen, </w:t>
      </w:r>
      <w:proofErr w:type="spellStart"/>
      <w:r>
        <w:rPr>
          <w:color w:val="000000" w:themeColor="text1"/>
          <w:lang w:val="nl-BE"/>
        </w:rPr>
        <w:t>welka’s</w:t>
      </w:r>
      <w:proofErr w:type="spellEnd"/>
      <w:r>
        <w:rPr>
          <w:color w:val="000000" w:themeColor="text1"/>
          <w:lang w:val="nl-BE"/>
        </w:rPr>
        <w:t xml:space="preserve"> en pioniers: snoepjesactie</w:t>
      </w:r>
    </w:p>
    <w:p w14:paraId="32F7B9F1" w14:textId="69D50E3F" w:rsidR="00346F98" w:rsidRPr="00346F98" w:rsidRDefault="00346F98" w:rsidP="00346F98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proofErr w:type="spellStart"/>
      <w:r>
        <w:rPr>
          <w:color w:val="000000" w:themeColor="text1"/>
          <w:lang w:val="nl-BE"/>
        </w:rPr>
        <w:t>Jonggivers</w:t>
      </w:r>
      <w:proofErr w:type="spellEnd"/>
      <w:r>
        <w:rPr>
          <w:color w:val="000000" w:themeColor="text1"/>
          <w:lang w:val="nl-BE"/>
        </w:rPr>
        <w:t xml:space="preserve"> en </w:t>
      </w:r>
      <w:proofErr w:type="spellStart"/>
      <w:r>
        <w:rPr>
          <w:color w:val="000000" w:themeColor="text1"/>
          <w:lang w:val="nl-BE"/>
        </w:rPr>
        <w:t>givers</w:t>
      </w:r>
      <w:proofErr w:type="spellEnd"/>
      <w:r>
        <w:rPr>
          <w:color w:val="000000" w:themeColor="text1"/>
          <w:lang w:val="nl-BE"/>
        </w:rPr>
        <w:t xml:space="preserve">: wijnactie + extra actie indien nodig </w:t>
      </w:r>
      <w:r w:rsidR="00A73899">
        <w:rPr>
          <w:color w:val="000000" w:themeColor="text1"/>
          <w:lang w:val="nl-BE"/>
        </w:rPr>
        <w:t>(bv. voor een buitenlandskamp)</w:t>
      </w:r>
    </w:p>
    <w:p w14:paraId="6C459215" w14:textId="4127949A" w:rsidR="0085157C" w:rsidRPr="00B24F61" w:rsidRDefault="0085157C" w:rsidP="007A1BA6">
      <w:pPr>
        <w:pStyle w:val="Kop1"/>
        <w:rPr>
          <w:lang w:val="nl-BE"/>
        </w:rPr>
      </w:pPr>
      <w:bookmarkStart w:id="13" w:name="_Toc83203696"/>
      <w:r w:rsidRPr="00B24F61">
        <w:rPr>
          <w:lang w:val="nl-BE"/>
        </w:rPr>
        <w:t>Financieel</w:t>
      </w:r>
      <w:bookmarkEnd w:id="13"/>
    </w:p>
    <w:p w14:paraId="183DC6BF" w14:textId="26CA38E6" w:rsidR="000E0906" w:rsidRPr="00257BB5" w:rsidRDefault="0085157C" w:rsidP="007A1BA6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257BB5">
        <w:rPr>
          <w:color w:val="000000" w:themeColor="text1"/>
          <w:lang w:val="nl-BE"/>
        </w:rPr>
        <w:t xml:space="preserve">Voor </w:t>
      </w:r>
      <w:r w:rsidRPr="00257BB5">
        <w:rPr>
          <w:b/>
          <w:color w:val="000000" w:themeColor="text1"/>
          <w:lang w:val="nl-BE"/>
        </w:rPr>
        <w:t>31 oktober</w:t>
      </w:r>
      <w:r w:rsidRPr="00257BB5">
        <w:rPr>
          <w:color w:val="000000" w:themeColor="text1"/>
          <w:lang w:val="nl-BE"/>
        </w:rPr>
        <w:t xml:space="preserve"> moet het lidgeld betaald worden</w:t>
      </w:r>
      <w:r w:rsidR="0037227C">
        <w:rPr>
          <w:color w:val="000000" w:themeColor="text1"/>
          <w:lang w:val="nl-BE"/>
        </w:rPr>
        <w:t xml:space="preserve"> op de groepsrekening</w:t>
      </w:r>
      <w:r w:rsidRPr="00257BB5">
        <w:rPr>
          <w:color w:val="000000" w:themeColor="text1"/>
          <w:lang w:val="nl-BE"/>
        </w:rPr>
        <w:t xml:space="preserve">. </w:t>
      </w:r>
      <w:r w:rsidR="0037227C">
        <w:rPr>
          <w:color w:val="000000" w:themeColor="text1"/>
          <w:lang w:val="nl-BE"/>
        </w:rPr>
        <w:t>Het lidgeld bedraagt</w:t>
      </w:r>
      <w:r w:rsidRPr="00257BB5">
        <w:rPr>
          <w:color w:val="000000" w:themeColor="text1"/>
          <w:lang w:val="nl-BE"/>
        </w:rPr>
        <w:t xml:space="preserve"> </w:t>
      </w:r>
      <w:r w:rsidR="00257BB5" w:rsidRPr="00257BB5">
        <w:rPr>
          <w:color w:val="000000" w:themeColor="text1"/>
          <w:lang w:val="nl-BE"/>
        </w:rPr>
        <w:t>45 euro.</w:t>
      </w:r>
    </w:p>
    <w:p w14:paraId="44021CCD" w14:textId="608FB281" w:rsidR="0085157C" w:rsidRPr="00257BB5" w:rsidRDefault="0085157C" w:rsidP="000E0906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 w:rsidRPr="00257BB5">
        <w:rPr>
          <w:color w:val="000000" w:themeColor="text1"/>
          <w:lang w:val="nl-BE"/>
        </w:rPr>
        <w:t xml:space="preserve">Leden mogen eerst </w:t>
      </w:r>
      <w:r w:rsidR="002119D5" w:rsidRPr="00257BB5">
        <w:rPr>
          <w:color w:val="000000" w:themeColor="text1"/>
          <w:lang w:val="nl-BE"/>
        </w:rPr>
        <w:t xml:space="preserve">een aantal keer </w:t>
      </w:r>
      <w:r w:rsidRPr="00257BB5">
        <w:rPr>
          <w:color w:val="000000" w:themeColor="text1"/>
          <w:lang w:val="nl-BE"/>
        </w:rPr>
        <w:t xml:space="preserve">proberen voor het geld effectief betaald moet worden. </w:t>
      </w:r>
    </w:p>
    <w:p w14:paraId="681409B5" w14:textId="7AF96B3C" w:rsidR="008C68AC" w:rsidRPr="00257BB5" w:rsidRDefault="0085157C" w:rsidP="007A1BA6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257BB5">
        <w:rPr>
          <w:color w:val="000000" w:themeColor="text1"/>
          <w:lang w:val="nl-BE"/>
        </w:rPr>
        <w:t>Er bestaan ook tussenkomsten van Sc</w:t>
      </w:r>
      <w:r w:rsidR="000E0906" w:rsidRPr="00257BB5">
        <w:rPr>
          <w:color w:val="000000" w:themeColor="text1"/>
          <w:lang w:val="nl-BE"/>
        </w:rPr>
        <w:t>outs en Gidsen Vlaanderen mochten er financiële problemen zijn.</w:t>
      </w:r>
    </w:p>
    <w:p w14:paraId="7244E7E0" w14:textId="15FBEED7" w:rsidR="008C68AC" w:rsidRPr="00257BB5" w:rsidRDefault="008C68AC" w:rsidP="007A1BA6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 w:rsidRPr="00257BB5">
        <w:rPr>
          <w:color w:val="000000" w:themeColor="text1"/>
          <w:lang w:val="nl-BE"/>
        </w:rPr>
        <w:lastRenderedPageBreak/>
        <w:t xml:space="preserve">Voor het lidgeld betaal je dan 10 euro in de plaats van </w:t>
      </w:r>
      <w:r w:rsidR="00257BB5" w:rsidRPr="00257BB5">
        <w:rPr>
          <w:color w:val="000000" w:themeColor="text1"/>
          <w:lang w:val="nl-BE"/>
        </w:rPr>
        <w:t>45</w:t>
      </w:r>
      <w:r w:rsidRPr="00257BB5">
        <w:rPr>
          <w:color w:val="000000" w:themeColor="text1"/>
          <w:lang w:val="nl-BE"/>
        </w:rPr>
        <w:t xml:space="preserve"> euro </w:t>
      </w:r>
    </w:p>
    <w:p w14:paraId="2017B0FA" w14:textId="3EF9F83A" w:rsidR="0085157C" w:rsidRPr="00257BB5" w:rsidRDefault="008C68AC" w:rsidP="007A1BA6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 w:rsidRPr="00257BB5">
        <w:rPr>
          <w:color w:val="000000" w:themeColor="text1"/>
          <w:lang w:val="nl-BE"/>
        </w:rPr>
        <w:t xml:space="preserve">Voor weekends/kampen betaal je dan een derde van de prijs. Nog een derde is voor Scouts en Gidsen Vlaanderen en nog een derde is voor ons. </w:t>
      </w:r>
    </w:p>
    <w:p w14:paraId="489B45F4" w14:textId="25BA8841" w:rsidR="00210F83" w:rsidRDefault="008C68AC" w:rsidP="00210F83">
      <w:pPr>
        <w:pStyle w:val="Lijstalinea"/>
        <w:numPr>
          <w:ilvl w:val="0"/>
          <w:numId w:val="2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 xml:space="preserve">Kan u via mail of in gesprek aan de groepsleiding laten weten </w:t>
      </w:r>
    </w:p>
    <w:p w14:paraId="4F7DDF2F" w14:textId="6F78E7D2" w:rsidR="005E02CE" w:rsidRPr="005E02CE" w:rsidRDefault="005E02CE" w:rsidP="005E02CE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>
        <w:rPr>
          <w:color w:val="000000" w:themeColor="text1"/>
          <w:lang w:val="nl-BE"/>
        </w:rPr>
        <w:t>Rekeningnummers zijn te vinden in het Groen Boekje op de website</w:t>
      </w:r>
    </w:p>
    <w:p w14:paraId="70B46925" w14:textId="5C6C08D5" w:rsidR="00D14F70" w:rsidRPr="00B24F61" w:rsidRDefault="00D14F70" w:rsidP="007A1BA6">
      <w:pPr>
        <w:pStyle w:val="Kop1"/>
        <w:rPr>
          <w:lang w:val="nl-BE"/>
        </w:rPr>
      </w:pPr>
      <w:bookmarkStart w:id="14" w:name="_Toc83203697"/>
      <w:r w:rsidRPr="00B24F61">
        <w:rPr>
          <w:lang w:val="nl-BE"/>
        </w:rPr>
        <w:t>Communicatie</w:t>
      </w:r>
      <w:bookmarkEnd w:id="14"/>
    </w:p>
    <w:p w14:paraId="5432AF12" w14:textId="4E34463E" w:rsidR="00D14F70" w:rsidRPr="00B24F61" w:rsidRDefault="00D14F70" w:rsidP="00D14F70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Via mail</w:t>
      </w:r>
      <w:r w:rsidR="000A1CFF" w:rsidRPr="00B24F61">
        <w:rPr>
          <w:color w:val="000000" w:themeColor="text1"/>
          <w:lang w:val="nl-BE"/>
        </w:rPr>
        <w:t xml:space="preserve"> van de takken (is telkens </w:t>
      </w:r>
      <w:hyperlink r:id="rId11" w:history="1">
        <w:r w:rsidR="000A1CFF" w:rsidRPr="00B24F61">
          <w:rPr>
            <w:rStyle w:val="Hyperlink"/>
            <w:color w:val="000000" w:themeColor="text1"/>
            <w:lang w:val="nl-BE"/>
          </w:rPr>
          <w:t>tak@scoutsaleydis.be</w:t>
        </w:r>
      </w:hyperlink>
      <w:r w:rsidR="000A1CFF" w:rsidRPr="00B24F61">
        <w:rPr>
          <w:color w:val="000000" w:themeColor="text1"/>
          <w:lang w:val="nl-BE"/>
        </w:rPr>
        <w:t xml:space="preserve">. Bijvoorbeeld: </w:t>
      </w:r>
      <w:hyperlink r:id="rId12" w:history="1">
        <w:r w:rsidR="000A1CFF" w:rsidRPr="00B24F61">
          <w:rPr>
            <w:rStyle w:val="Hyperlink"/>
            <w:color w:val="000000" w:themeColor="text1"/>
            <w:lang w:val="nl-BE"/>
          </w:rPr>
          <w:t>kapoenen@scoutsaleydis.be)</w:t>
        </w:r>
      </w:hyperlink>
      <w:r w:rsidR="000A1CFF" w:rsidRPr="00B24F61">
        <w:rPr>
          <w:color w:val="000000" w:themeColor="text1"/>
          <w:lang w:val="nl-BE"/>
        </w:rPr>
        <w:t xml:space="preserve"> </w:t>
      </w:r>
      <w:r w:rsidRPr="00B24F61">
        <w:rPr>
          <w:color w:val="000000" w:themeColor="text1"/>
          <w:lang w:val="nl-BE"/>
        </w:rPr>
        <w:t xml:space="preserve">of persoonlijke e-mail </w:t>
      </w:r>
      <w:r w:rsidR="00843C2A" w:rsidRPr="00B24F61">
        <w:rPr>
          <w:color w:val="000000" w:themeColor="text1"/>
          <w:lang w:val="nl-BE"/>
        </w:rPr>
        <w:t xml:space="preserve">van de leiding </w:t>
      </w:r>
      <w:r w:rsidRPr="00B24F61">
        <w:rPr>
          <w:color w:val="000000" w:themeColor="text1"/>
          <w:lang w:val="nl-BE"/>
        </w:rPr>
        <w:t>(</w:t>
      </w:r>
      <w:r w:rsidR="00843C2A" w:rsidRPr="00B24F61">
        <w:rPr>
          <w:color w:val="000000" w:themeColor="text1"/>
          <w:lang w:val="nl-BE"/>
        </w:rPr>
        <w:t xml:space="preserve">komt </w:t>
      </w:r>
      <w:r w:rsidR="00D5550F">
        <w:rPr>
          <w:color w:val="000000" w:themeColor="text1"/>
          <w:lang w:val="nl-BE"/>
        </w:rPr>
        <w:t>in groen boekj</w:t>
      </w:r>
      <w:r w:rsidR="001D5D14">
        <w:rPr>
          <w:color w:val="000000" w:themeColor="text1"/>
          <w:lang w:val="nl-BE"/>
        </w:rPr>
        <w:t>e) OF naar groepsleiding</w:t>
      </w:r>
      <w:r w:rsidR="000D51BE">
        <w:rPr>
          <w:color w:val="000000" w:themeColor="text1"/>
          <w:lang w:val="nl-BE"/>
        </w:rPr>
        <w:t>:</w:t>
      </w:r>
      <w:r w:rsidRPr="00B24F61">
        <w:rPr>
          <w:color w:val="000000" w:themeColor="text1"/>
          <w:lang w:val="nl-BE"/>
        </w:rPr>
        <w:t xml:space="preserve"> </w:t>
      </w:r>
      <w:hyperlink r:id="rId13" w:history="1">
        <w:r w:rsidRPr="00B24F61">
          <w:rPr>
            <w:rStyle w:val="Hyperlink"/>
            <w:color w:val="000000" w:themeColor="text1"/>
            <w:lang w:val="nl-BE"/>
          </w:rPr>
          <w:t>groepsleiding@scoutsaleydis.be</w:t>
        </w:r>
      </w:hyperlink>
      <w:r w:rsidRPr="00B24F61">
        <w:rPr>
          <w:color w:val="000000" w:themeColor="text1"/>
          <w:lang w:val="nl-BE"/>
        </w:rPr>
        <w:t xml:space="preserve"> </w:t>
      </w:r>
    </w:p>
    <w:p w14:paraId="37731E7B" w14:textId="77777777" w:rsidR="00D14F70" w:rsidRDefault="00D14F70" w:rsidP="00D14F70">
      <w:pPr>
        <w:pStyle w:val="Lijstalinea"/>
        <w:numPr>
          <w:ilvl w:val="0"/>
          <w:numId w:val="1"/>
        </w:numPr>
        <w:rPr>
          <w:color w:val="000000" w:themeColor="text1"/>
          <w:lang w:val="nl-BE"/>
        </w:rPr>
      </w:pPr>
      <w:r w:rsidRPr="00B24F61">
        <w:rPr>
          <w:color w:val="000000" w:themeColor="text1"/>
          <w:lang w:val="nl-BE"/>
        </w:rPr>
        <w:t>Facebook groep: 7</w:t>
      </w:r>
      <w:r w:rsidRPr="00B24F61">
        <w:rPr>
          <w:color w:val="000000" w:themeColor="text1"/>
          <w:vertAlign w:val="superscript"/>
          <w:lang w:val="nl-BE"/>
        </w:rPr>
        <w:t>e</w:t>
      </w:r>
      <w:r w:rsidRPr="00B24F61">
        <w:rPr>
          <w:color w:val="000000" w:themeColor="text1"/>
          <w:lang w:val="nl-BE"/>
        </w:rPr>
        <w:t xml:space="preserve"> sint Aleydis </w:t>
      </w:r>
    </w:p>
    <w:p w14:paraId="3CC151C4" w14:textId="77777777" w:rsidR="00CE1C71" w:rsidRDefault="00CE1C71" w:rsidP="00CE1C71">
      <w:pPr>
        <w:rPr>
          <w:color w:val="000000" w:themeColor="text1"/>
          <w:lang w:val="nl-BE"/>
        </w:rPr>
      </w:pPr>
    </w:p>
    <w:p w14:paraId="185535AF" w14:textId="267E3C73" w:rsidR="00CE1C71" w:rsidRDefault="001D6E7E" w:rsidP="002A02E3">
      <w:pPr>
        <w:pStyle w:val="Kop1"/>
        <w:rPr>
          <w:lang w:val="nl-BE"/>
        </w:rPr>
      </w:pPr>
      <w:bookmarkStart w:id="15" w:name="_Toc83203698"/>
      <w:r>
        <w:rPr>
          <w:lang w:val="nl-BE"/>
        </w:rPr>
        <w:t>Oudercomité</w:t>
      </w:r>
      <w:bookmarkEnd w:id="15"/>
    </w:p>
    <w:p w14:paraId="06BE3A88" w14:textId="77777777" w:rsidR="002A02E3" w:rsidRDefault="002A02E3" w:rsidP="002A02E3">
      <w:pPr>
        <w:rPr>
          <w:lang w:val="nl-BE"/>
        </w:rPr>
      </w:pPr>
    </w:p>
    <w:p w14:paraId="2912224D" w14:textId="26A26EC1" w:rsidR="00354EF1" w:rsidRPr="00354EF1" w:rsidRDefault="001D6E7E" w:rsidP="00354EF1">
      <w:pPr>
        <w:pStyle w:val="Lijstalinea"/>
        <w:numPr>
          <w:ilvl w:val="0"/>
          <w:numId w:val="1"/>
        </w:numPr>
        <w:rPr>
          <w:lang w:val="nl-BE"/>
        </w:rPr>
      </w:pPr>
      <w:r w:rsidRPr="00354EF1">
        <w:rPr>
          <w:lang w:val="nl-BE"/>
        </w:rPr>
        <w:t xml:space="preserve">Heeft altijd nieuwe leden nodig. </w:t>
      </w:r>
    </w:p>
    <w:p w14:paraId="4CC950E5" w14:textId="77777777" w:rsidR="00354EF1" w:rsidRDefault="001D6E7E" w:rsidP="00354EF1">
      <w:pPr>
        <w:pStyle w:val="Lijstalinea"/>
        <w:numPr>
          <w:ilvl w:val="0"/>
          <w:numId w:val="1"/>
        </w:numPr>
        <w:rPr>
          <w:lang w:val="nl-BE"/>
        </w:rPr>
      </w:pPr>
      <w:r w:rsidRPr="00354EF1">
        <w:rPr>
          <w:lang w:val="nl-BE"/>
        </w:rPr>
        <w:t xml:space="preserve">Contact opnemen met Wim </w:t>
      </w:r>
      <w:proofErr w:type="spellStart"/>
      <w:r w:rsidRPr="00354EF1">
        <w:rPr>
          <w:lang w:val="nl-BE"/>
        </w:rPr>
        <w:t>Oversteyns</w:t>
      </w:r>
      <w:proofErr w:type="spellEnd"/>
      <w:r w:rsidRPr="00354EF1">
        <w:rPr>
          <w:lang w:val="nl-BE"/>
        </w:rPr>
        <w:t xml:space="preserve"> via </w:t>
      </w:r>
      <w:hyperlink r:id="rId14" w:history="1">
        <w:r w:rsidRPr="00354EF1">
          <w:rPr>
            <w:rStyle w:val="Hyperlink"/>
            <w:lang w:val="nl-BE"/>
          </w:rPr>
          <w:t>leden@oc7.be</w:t>
        </w:r>
      </w:hyperlink>
      <w:r w:rsidRPr="00354EF1">
        <w:rPr>
          <w:lang w:val="nl-BE"/>
        </w:rPr>
        <w:t xml:space="preserve"> of 04 79 99 54 02. </w:t>
      </w:r>
    </w:p>
    <w:p w14:paraId="60A365EB" w14:textId="5E885645" w:rsidR="002A02E3" w:rsidRPr="00354EF1" w:rsidRDefault="001D6E7E" w:rsidP="00354EF1">
      <w:pPr>
        <w:pStyle w:val="Lijstalinea"/>
        <w:numPr>
          <w:ilvl w:val="0"/>
          <w:numId w:val="1"/>
        </w:numPr>
        <w:rPr>
          <w:lang w:val="nl-BE"/>
        </w:rPr>
      </w:pPr>
      <w:r w:rsidRPr="00354EF1">
        <w:rPr>
          <w:lang w:val="nl-BE"/>
        </w:rPr>
        <w:t xml:space="preserve">Ook helpende handen zijn altijd welkom, zij zitten niet mee in </w:t>
      </w:r>
      <w:proofErr w:type="spellStart"/>
      <w:r w:rsidRPr="00354EF1">
        <w:rPr>
          <w:lang w:val="nl-BE"/>
        </w:rPr>
        <w:t>ht</w:t>
      </w:r>
      <w:proofErr w:type="spellEnd"/>
      <w:r w:rsidRPr="00354EF1">
        <w:rPr>
          <w:lang w:val="nl-BE"/>
        </w:rPr>
        <w:t xml:space="preserve"> Oudercomité zelf, maar komen vrijblijvend </w:t>
      </w:r>
      <w:r w:rsidR="00354EF1">
        <w:rPr>
          <w:lang w:val="nl-BE"/>
        </w:rPr>
        <w:t>helpen op activiteiten &gt; ook doorgeven op bovenstaande contactgegevens.</w:t>
      </w:r>
    </w:p>
    <w:sectPr w:rsidR="002A02E3" w:rsidRPr="00354EF1" w:rsidSect="00E82A9F"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24B9" w14:textId="77777777" w:rsidR="00DD4B62" w:rsidRDefault="00DD4B62" w:rsidP="00E4775D">
      <w:r>
        <w:separator/>
      </w:r>
    </w:p>
  </w:endnote>
  <w:endnote w:type="continuationSeparator" w:id="0">
    <w:p w14:paraId="2EBB928C" w14:textId="77777777" w:rsidR="00DD4B62" w:rsidRDefault="00DD4B62" w:rsidP="00E4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4290" w14:textId="77777777" w:rsidR="00E4775D" w:rsidRDefault="00E4775D" w:rsidP="00B2391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7182B9F" w14:textId="77777777" w:rsidR="00E4775D" w:rsidRDefault="00E4775D" w:rsidP="00E477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0F84" w14:textId="77777777" w:rsidR="00E4775D" w:rsidRDefault="00E4775D" w:rsidP="00B23914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A50FD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EE6F670" w14:textId="77777777" w:rsidR="00E4775D" w:rsidRDefault="00E4775D" w:rsidP="00E477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DAB3" w14:textId="77777777" w:rsidR="00DD4B62" w:rsidRDefault="00DD4B62" w:rsidP="00E4775D">
      <w:r>
        <w:separator/>
      </w:r>
    </w:p>
  </w:footnote>
  <w:footnote w:type="continuationSeparator" w:id="0">
    <w:p w14:paraId="7C7125F6" w14:textId="77777777" w:rsidR="00DD4B62" w:rsidRDefault="00DD4B62" w:rsidP="00E4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2753A"/>
    <w:multiLevelType w:val="hybridMultilevel"/>
    <w:tmpl w:val="297E1210"/>
    <w:lvl w:ilvl="0" w:tplc="BF907BF4">
      <w:start w:val="3"/>
      <w:numFmt w:val="bullet"/>
      <w:lvlText w:val=""/>
      <w:lvlJc w:val="left"/>
      <w:pPr>
        <w:ind w:left="776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797E2A94"/>
    <w:multiLevelType w:val="hybridMultilevel"/>
    <w:tmpl w:val="0292FD3C"/>
    <w:lvl w:ilvl="0" w:tplc="8DAC65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37534">
    <w:abstractNumId w:val="1"/>
  </w:num>
  <w:num w:numId="2" w16cid:durableId="137195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38"/>
    <w:rsid w:val="00003D22"/>
    <w:rsid w:val="00005AB5"/>
    <w:rsid w:val="000106C6"/>
    <w:rsid w:val="00026C6F"/>
    <w:rsid w:val="000745B0"/>
    <w:rsid w:val="00083E09"/>
    <w:rsid w:val="00084ED6"/>
    <w:rsid w:val="000A1CFF"/>
    <w:rsid w:val="000B7950"/>
    <w:rsid w:val="000D51BE"/>
    <w:rsid w:val="000E0906"/>
    <w:rsid w:val="00110885"/>
    <w:rsid w:val="00147B72"/>
    <w:rsid w:val="00161300"/>
    <w:rsid w:val="00185BF3"/>
    <w:rsid w:val="001A079D"/>
    <w:rsid w:val="001A4902"/>
    <w:rsid w:val="001A4AB6"/>
    <w:rsid w:val="001A61F3"/>
    <w:rsid w:val="001D5D14"/>
    <w:rsid w:val="001D68A2"/>
    <w:rsid w:val="001D6E7E"/>
    <w:rsid w:val="00200B73"/>
    <w:rsid w:val="00210F83"/>
    <w:rsid w:val="002119D5"/>
    <w:rsid w:val="00246483"/>
    <w:rsid w:val="00252337"/>
    <w:rsid w:val="0025769B"/>
    <w:rsid w:val="00257BB5"/>
    <w:rsid w:val="00265D38"/>
    <w:rsid w:val="00275BB0"/>
    <w:rsid w:val="002A02E3"/>
    <w:rsid w:val="002A4F97"/>
    <w:rsid w:val="002C274B"/>
    <w:rsid w:val="0030091B"/>
    <w:rsid w:val="00306905"/>
    <w:rsid w:val="00346F98"/>
    <w:rsid w:val="00354EF1"/>
    <w:rsid w:val="0037227C"/>
    <w:rsid w:val="00384D12"/>
    <w:rsid w:val="003A2C20"/>
    <w:rsid w:val="003A50FD"/>
    <w:rsid w:val="003A683C"/>
    <w:rsid w:val="003C5533"/>
    <w:rsid w:val="003D032E"/>
    <w:rsid w:val="003D0A67"/>
    <w:rsid w:val="00433C7C"/>
    <w:rsid w:val="00474391"/>
    <w:rsid w:val="00475B85"/>
    <w:rsid w:val="004B456B"/>
    <w:rsid w:val="004C2B28"/>
    <w:rsid w:val="00501C45"/>
    <w:rsid w:val="00507044"/>
    <w:rsid w:val="00514592"/>
    <w:rsid w:val="005940EC"/>
    <w:rsid w:val="005A6D6C"/>
    <w:rsid w:val="005E02CE"/>
    <w:rsid w:val="0062595E"/>
    <w:rsid w:val="0064264F"/>
    <w:rsid w:val="006465BD"/>
    <w:rsid w:val="00665AC7"/>
    <w:rsid w:val="006758EB"/>
    <w:rsid w:val="00685AE8"/>
    <w:rsid w:val="00696E91"/>
    <w:rsid w:val="006C44FF"/>
    <w:rsid w:val="006F23AA"/>
    <w:rsid w:val="00700D96"/>
    <w:rsid w:val="0070256A"/>
    <w:rsid w:val="00710038"/>
    <w:rsid w:val="00751189"/>
    <w:rsid w:val="00762978"/>
    <w:rsid w:val="0076614E"/>
    <w:rsid w:val="00767A6E"/>
    <w:rsid w:val="00772088"/>
    <w:rsid w:val="007837D6"/>
    <w:rsid w:val="007A1BA6"/>
    <w:rsid w:val="0081450D"/>
    <w:rsid w:val="00817BB0"/>
    <w:rsid w:val="00822B21"/>
    <w:rsid w:val="00843C2A"/>
    <w:rsid w:val="0085157C"/>
    <w:rsid w:val="00861412"/>
    <w:rsid w:val="0086412B"/>
    <w:rsid w:val="008B1396"/>
    <w:rsid w:val="008C2033"/>
    <w:rsid w:val="008C68AC"/>
    <w:rsid w:val="008D27D6"/>
    <w:rsid w:val="008F055C"/>
    <w:rsid w:val="008F1D49"/>
    <w:rsid w:val="009420A6"/>
    <w:rsid w:val="00947B67"/>
    <w:rsid w:val="009D58C3"/>
    <w:rsid w:val="009F02F3"/>
    <w:rsid w:val="009F27DA"/>
    <w:rsid w:val="00A228C4"/>
    <w:rsid w:val="00A40F2D"/>
    <w:rsid w:val="00A63803"/>
    <w:rsid w:val="00A73899"/>
    <w:rsid w:val="00A869F8"/>
    <w:rsid w:val="00AA37AB"/>
    <w:rsid w:val="00AC7424"/>
    <w:rsid w:val="00B11627"/>
    <w:rsid w:val="00B24F61"/>
    <w:rsid w:val="00B33FE5"/>
    <w:rsid w:val="00B709B8"/>
    <w:rsid w:val="00BB32E2"/>
    <w:rsid w:val="00BC4007"/>
    <w:rsid w:val="00BC650B"/>
    <w:rsid w:val="00BE142D"/>
    <w:rsid w:val="00C00D36"/>
    <w:rsid w:val="00C1757A"/>
    <w:rsid w:val="00C23A0D"/>
    <w:rsid w:val="00C26B0A"/>
    <w:rsid w:val="00C57A99"/>
    <w:rsid w:val="00C90AE9"/>
    <w:rsid w:val="00C94965"/>
    <w:rsid w:val="00CB36A9"/>
    <w:rsid w:val="00CC0F04"/>
    <w:rsid w:val="00CE1C71"/>
    <w:rsid w:val="00CF34B7"/>
    <w:rsid w:val="00D14F70"/>
    <w:rsid w:val="00D45D0E"/>
    <w:rsid w:val="00D5550F"/>
    <w:rsid w:val="00D558FF"/>
    <w:rsid w:val="00D70431"/>
    <w:rsid w:val="00D81522"/>
    <w:rsid w:val="00D91CE2"/>
    <w:rsid w:val="00D91CF3"/>
    <w:rsid w:val="00DD4B62"/>
    <w:rsid w:val="00DF58FD"/>
    <w:rsid w:val="00E27BC2"/>
    <w:rsid w:val="00E40C2E"/>
    <w:rsid w:val="00E4775D"/>
    <w:rsid w:val="00E53C4E"/>
    <w:rsid w:val="00E82A9F"/>
    <w:rsid w:val="00E91AA6"/>
    <w:rsid w:val="00E9758A"/>
    <w:rsid w:val="00EC0D6B"/>
    <w:rsid w:val="00ED4C40"/>
    <w:rsid w:val="00F73098"/>
    <w:rsid w:val="00F8133D"/>
    <w:rsid w:val="00FF2646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95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629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C0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5D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5D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265D3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4D1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0885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762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C0D6B"/>
    <w:rPr>
      <w:rFonts w:asciiTheme="majorHAnsi" w:eastAsiaTheme="majorEastAsia" w:hAnsiTheme="majorHAnsi" w:cstheme="majorBidi"/>
      <w:color w:val="000000" w:themeColor="text1"/>
      <w:lang w:val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1450D"/>
    <w:pPr>
      <w:spacing w:before="480" w:line="276" w:lineRule="auto"/>
      <w:outlineLvl w:val="9"/>
    </w:pPr>
    <w:rPr>
      <w:b/>
      <w:bCs/>
      <w:sz w:val="28"/>
      <w:szCs w:val="2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81450D"/>
    <w:pPr>
      <w:spacing w:before="120"/>
    </w:pPr>
    <w:rPr>
      <w:b/>
      <w:bCs/>
      <w:sz w:val="22"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rsid w:val="0081450D"/>
    <w:pPr>
      <w:ind w:left="240"/>
    </w:pPr>
    <w:rPr>
      <w:i/>
      <w:iCs/>
      <w:sz w:val="22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1450D"/>
    <w:pPr>
      <w:ind w:left="480"/>
    </w:pPr>
    <w:rPr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1450D"/>
    <w:pPr>
      <w:ind w:left="720"/>
    </w:pPr>
    <w:rPr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1450D"/>
    <w:pPr>
      <w:ind w:left="960"/>
    </w:pPr>
    <w:rPr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1450D"/>
    <w:pPr>
      <w:ind w:left="1200"/>
    </w:pPr>
    <w:rPr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1450D"/>
    <w:pPr>
      <w:ind w:left="1440"/>
    </w:pPr>
    <w:rPr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1450D"/>
    <w:pPr>
      <w:ind w:left="1680"/>
    </w:pPr>
    <w:rPr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1450D"/>
    <w:pPr>
      <w:ind w:left="1920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C7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C7C"/>
    <w:rPr>
      <w:rFonts w:ascii="Times New Roman" w:hAnsi="Times New Roman" w:cs="Times New Roman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477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775D"/>
  </w:style>
  <w:style w:type="character" w:styleId="Paginanummer">
    <w:name w:val="page number"/>
    <w:basedOn w:val="Standaardalinea-lettertype"/>
    <w:uiPriority w:val="99"/>
    <w:semiHidden/>
    <w:unhideWhenUsed/>
    <w:rsid w:val="00E47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aleydis.be" TargetMode="External"/><Relationship Id="rId13" Type="http://schemas.openxmlformats.org/officeDocument/2006/relationships/hyperlink" Target="mailto:groepsleiding@scoutsaleydis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poenen@scoutsaleydis.be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@scoutsaleydi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hopper.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oepsadministratie.be" TargetMode="External"/><Relationship Id="rId14" Type="http://schemas.openxmlformats.org/officeDocument/2006/relationships/hyperlink" Target="mailto:leden@oc7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B3A7C1-1442-A04E-88C6-EFFA7D5E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Wie is de groepsleiding? </vt:lpstr>
      <vt:lpstr>Wie is de leiding? </vt:lpstr>
      <vt:lpstr>Wat is de scouts? </vt:lpstr>
      <vt:lpstr>    Groen boekje </vt:lpstr>
      <vt:lpstr>    Onze takken</vt:lpstr>
      <vt:lpstr>    </vt:lpstr>
      <vt:lpstr>    Vergadering op zondag</vt:lpstr>
      <vt:lpstr>        Aleeke </vt:lpstr>
      <vt:lpstr>        Fiscale attesten</vt:lpstr>
      <vt:lpstr>    Takweekend</vt:lpstr>
      <vt:lpstr>        Medische fiche</vt:lpstr>
      <vt:lpstr>    Groepsweekend </vt:lpstr>
      <vt:lpstr>Uniform </vt:lpstr>
      <vt:lpstr>Geldacties</vt:lpstr>
      <vt:lpstr>Financieel</vt:lpstr>
      <vt:lpstr>Communicatie</vt:lpstr>
      <vt:lpstr>Oudercomité</vt:lpstr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Haelen</dc:creator>
  <cp:keywords/>
  <dc:description/>
  <cp:lastModifiedBy>Vanhaverbeke Jef [student]</cp:lastModifiedBy>
  <cp:revision>2</cp:revision>
  <cp:lastPrinted>2020-09-17T15:19:00Z</cp:lastPrinted>
  <dcterms:created xsi:type="dcterms:W3CDTF">2022-11-08T10:06:00Z</dcterms:created>
  <dcterms:modified xsi:type="dcterms:W3CDTF">2022-11-08T10:06:00Z</dcterms:modified>
</cp:coreProperties>
</file>